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40" w:rsidRPr="00D436CC" w:rsidRDefault="00D436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spellStart"/>
      <w:r w:rsidRPr="00D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охотпользователей</w:t>
      </w:r>
      <w:proofErr w:type="spellEnd"/>
      <w:r w:rsidRPr="00D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36C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D43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3636"/>
        <w:gridCol w:w="4920"/>
      </w:tblGrid>
      <w:tr w:rsidR="0015190B" w:rsidRPr="00D37DAE" w:rsidTr="00803669">
        <w:trPr>
          <w:cantSplit/>
          <w:trHeight w:val="534"/>
        </w:trPr>
        <w:tc>
          <w:tcPr>
            <w:tcW w:w="386" w:type="pct"/>
            <w:shd w:val="clear" w:color="auto" w:fill="auto"/>
            <w:vAlign w:val="center"/>
          </w:tcPr>
          <w:bookmarkEnd w:id="0"/>
          <w:p w:rsidR="0015190B" w:rsidRPr="00D37DAE" w:rsidRDefault="00803669" w:rsidP="00D3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D37DAE">
              <w:rPr>
                <w:bCs/>
                <w:iCs/>
                <w:color w:val="000000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2653" w:type="pct"/>
            <w:shd w:val="clear" w:color="auto" w:fill="auto"/>
            <w:vAlign w:val="center"/>
          </w:tcPr>
          <w:p w:rsidR="0015190B" w:rsidRPr="00D37DAE" w:rsidRDefault="0015190B" w:rsidP="00D37DA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37DAE">
              <w:rPr>
                <w:bCs/>
                <w:iCs/>
                <w:color w:val="000000"/>
                <w:sz w:val="20"/>
                <w:szCs w:val="20"/>
              </w:rPr>
              <w:t>Адрес, телефон</w:t>
            </w:r>
          </w:p>
        </w:tc>
      </w:tr>
      <w:tr w:rsidR="00A22D18" w:rsidRPr="00713813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</w:t>
            </w:r>
            <w:r w:rsidR="00653645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22D18">
              <w:rPr>
                <w:bCs/>
                <w:iCs/>
                <w:color w:val="000000"/>
                <w:sz w:val="20"/>
                <w:szCs w:val="20"/>
              </w:rPr>
              <w:t>«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Ояхтинское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663430, Красноярский край,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район, 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Богучаны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, ул. 40 лет Победы, д. 19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  <w:r w:rsidR="00653645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A22D18">
              <w:rPr>
                <w:bCs/>
                <w:iCs/>
                <w:color w:val="000000"/>
                <w:sz w:val="20"/>
                <w:szCs w:val="20"/>
              </w:rPr>
              <w:t>Солдатова Людмила Николаевна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Тел. (39162) 2-26-29, 8-908-011-45-32</w:t>
            </w:r>
            <w:r w:rsidR="00653645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22D18">
              <w:rPr>
                <w:bCs/>
                <w:iCs/>
                <w:color w:val="000000"/>
                <w:sz w:val="20"/>
                <w:szCs w:val="20"/>
              </w:rPr>
              <w:t>e-mail:oyakhtinskoye@mail.ru</w:t>
            </w:r>
            <w:proofErr w:type="spellEnd"/>
            <w:proofErr w:type="gram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A22D18" w:rsidRPr="00653645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Сибсэбл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660075, Красноярский край, г. Красноярск, 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ул. Брянская, д. 140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  <w:r w:rsidR="00653645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Самотесов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Валерий Павлович</w:t>
            </w:r>
          </w:p>
          <w:p w:rsidR="00A22D18" w:rsidRPr="00653645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тел: 8(391)250-26-05, сот: 8-913-532-26-05</w:t>
            </w:r>
            <w:r w:rsidR="00653645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653645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653645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4" w:history="1">
              <w:r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sibsable</w:t>
              </w:r>
              <w:r w:rsidRPr="00653645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Pr="00653645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r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653645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2D18" w:rsidRPr="00BF57FA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660012, Красноярский край, г. Красноярск,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ул. Складская, д. 28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  <w:r w:rsidR="00653645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Толстолугов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Анатолий Иванович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тел. 269-29-32, 261-35-30, 261-40-37, e-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: ohotsovhoz@ya.ru</w:t>
            </w:r>
          </w:p>
        </w:tc>
      </w:tr>
      <w:tr w:rsidR="00A22D18" w:rsidRPr="00971D51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2A68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Местная общественная организация охотников и рыболовов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Богучанского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района Красноярского края «Белка»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663430, Россия, Красноярский край,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Богучанский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муниципальный район, с. 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Богучаны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, ул. Партизанская, д. 82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Председатель Правления</w:t>
            </w:r>
            <w:r w:rsidR="002A68CE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A22D18">
              <w:rPr>
                <w:bCs/>
                <w:iCs/>
                <w:color w:val="000000"/>
                <w:sz w:val="20"/>
                <w:szCs w:val="20"/>
              </w:rPr>
              <w:t>Колокольцев Владимир Николаевич</w:t>
            </w:r>
          </w:p>
          <w:p w:rsidR="00A22D18" w:rsidRPr="00D436CC" w:rsidRDefault="002A68CE" w:rsidP="002A68CE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т</w:t>
            </w:r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>ел</w:t>
            </w:r>
            <w:r w:rsidR="00A22D18" w:rsidRPr="00D436CC">
              <w:rPr>
                <w:bCs/>
                <w:iCs/>
                <w:color w:val="000000"/>
                <w:sz w:val="20"/>
                <w:szCs w:val="20"/>
              </w:rPr>
              <w:t>. 8-908-021-68-68</w:t>
            </w:r>
            <w:r w:rsidRPr="00D436CC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="00A22D18"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="00A22D18" w:rsidRPr="00D436CC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="00A22D18"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="00A22D18" w:rsidRPr="00D436CC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="00A22D18"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vladimir</w:t>
              </w:r>
              <w:r w:rsidR="00A22D18" w:rsidRPr="00D436CC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r w:rsidR="00A22D18"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moooirbelka</w:t>
              </w:r>
              <w:r w:rsidR="00A22D18" w:rsidRPr="00D436CC">
                <w:rPr>
                  <w:rStyle w:val="a4"/>
                  <w:bCs/>
                  <w:iCs/>
                  <w:sz w:val="20"/>
                  <w:szCs w:val="20"/>
                </w:rPr>
                <w:t>@</w:t>
              </w:r>
              <w:r w:rsidR="00A22D18"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mail</w:t>
              </w:r>
              <w:r w:rsidR="00A22D18" w:rsidRPr="00D436CC">
                <w:rPr>
                  <w:rStyle w:val="a4"/>
                  <w:bCs/>
                  <w:iCs/>
                  <w:sz w:val="20"/>
                  <w:szCs w:val="20"/>
                </w:rPr>
                <w:t>.</w:t>
              </w:r>
              <w:proofErr w:type="spellStart"/>
              <w:r w:rsidR="00A22D18" w:rsidRPr="00A22D18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A22D18" w:rsidRPr="00D436CC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2D18" w:rsidRPr="00C0562B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9A73BB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B" w:rsidRDefault="009A73BB" w:rsidP="009A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660075, Красноярский край, г. Красноярск,</w:t>
            </w:r>
          </w:p>
          <w:p w:rsidR="009A73BB" w:rsidRDefault="009A73BB" w:rsidP="009A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31 «А»</w:t>
            </w:r>
          </w:p>
          <w:p w:rsidR="009A73BB" w:rsidRDefault="009A73BB" w:rsidP="009A73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Правления: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Виталий Николаевич</w:t>
            </w:r>
          </w:p>
          <w:p w:rsidR="00A22D18" w:rsidRPr="00A22D18" w:rsidRDefault="009A73BB" w:rsidP="009A73BB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факс 291-13-08, 232-57-89</w:t>
            </w:r>
          </w:p>
        </w:tc>
      </w:tr>
      <w:tr w:rsidR="00A22D18" w:rsidRPr="00D436CC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18504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Кодинска</w:t>
            </w:r>
            <w:proofErr w:type="spellEnd"/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3491, г"/>
              </w:smartTagPr>
              <w:r w:rsidRPr="00A22D18">
                <w:rPr>
                  <w:bCs/>
                  <w:iCs/>
                  <w:color w:val="000000"/>
                  <w:sz w:val="20"/>
                  <w:szCs w:val="20"/>
                </w:rPr>
                <w:t>663491, г</w:t>
              </w:r>
            </w:smartTag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Кодинск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Кежемский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район, Красноярский край, ул.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Гайнулина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, 13/10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Председатель правления</w:t>
            </w:r>
            <w:r w:rsidR="0018504F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r w:rsidRPr="00A22D18">
              <w:rPr>
                <w:bCs/>
                <w:iCs/>
                <w:color w:val="000000"/>
                <w:sz w:val="20"/>
                <w:szCs w:val="20"/>
              </w:rPr>
              <w:t>Бутаков Александр Николаевич</w:t>
            </w:r>
          </w:p>
          <w:p w:rsidR="00A22D18" w:rsidRPr="00D436CC" w:rsidRDefault="00A22D18" w:rsidP="0018504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сот</w:t>
            </w:r>
            <w:r w:rsidRPr="00D436C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8-950-430-23-88, </w:t>
            </w:r>
            <w:r w:rsidRPr="0018504F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D436CC">
              <w:rPr>
                <w:bCs/>
                <w:iCs/>
                <w:color w:val="000000"/>
                <w:sz w:val="20"/>
                <w:szCs w:val="20"/>
                <w:lang w:val="en-US"/>
              </w:rPr>
              <w:t>-</w:t>
            </w:r>
            <w:r w:rsidRPr="0018504F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D436C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18504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butakov</w:t>
              </w:r>
              <w:r w:rsidRPr="00D436CC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24@</w:t>
              </w:r>
              <w:r w:rsidRPr="0018504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yandex</w:t>
              </w:r>
              <w:r w:rsidRPr="00D436CC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.</w:t>
              </w:r>
              <w:r w:rsidRPr="0018504F">
                <w:rPr>
                  <w:rStyle w:val="a4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  <w:r w:rsidRPr="00D436CC">
              <w:rPr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22D18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653645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FC1D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«Охотничье хозяйство «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Чадобец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663470, Красноя</w:t>
            </w:r>
            <w:r w:rsidR="0018504F">
              <w:rPr>
                <w:bCs/>
                <w:iCs/>
                <w:color w:val="000000"/>
                <w:sz w:val="20"/>
                <w:szCs w:val="20"/>
              </w:rPr>
              <w:t xml:space="preserve">рский край, </w:t>
            </w:r>
            <w:proofErr w:type="spellStart"/>
            <w:r w:rsidR="0018504F">
              <w:rPr>
                <w:bCs/>
                <w:iCs/>
                <w:color w:val="000000"/>
                <w:sz w:val="20"/>
                <w:szCs w:val="20"/>
              </w:rPr>
              <w:t>Кежемский</w:t>
            </w:r>
            <w:proofErr w:type="spellEnd"/>
            <w:r w:rsidR="0018504F">
              <w:rPr>
                <w:bCs/>
                <w:iCs/>
                <w:color w:val="000000"/>
                <w:sz w:val="20"/>
                <w:szCs w:val="20"/>
              </w:rPr>
              <w:t xml:space="preserve"> район, г. 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Кодинск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>, ул. Колесниченко, д. 2, кв. 149</w:t>
            </w:r>
          </w:p>
          <w:p w:rsidR="00A22D18" w:rsidRPr="00A22D18" w:rsidRDefault="0018504F" w:rsidP="0018504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(</w:t>
            </w:r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 xml:space="preserve">почтовый: 663491, Красноярский край, </w:t>
            </w:r>
            <w:proofErr w:type="spellStart"/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>Кежемский</w:t>
            </w:r>
            <w:proofErr w:type="spellEnd"/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 xml:space="preserve"> район, г. </w:t>
            </w:r>
            <w:proofErr w:type="spellStart"/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>Кодинск</w:t>
            </w:r>
            <w:proofErr w:type="spellEnd"/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>, пр. Ленинского Комсомола, д. 15</w:t>
            </w:r>
            <w:r>
              <w:rPr>
                <w:bCs/>
                <w:iCs/>
                <w:color w:val="000000"/>
                <w:sz w:val="20"/>
                <w:szCs w:val="20"/>
              </w:rPr>
              <w:t>)</w:t>
            </w:r>
            <w:r w:rsidR="00A22D18" w:rsidRPr="00A22D18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Директор</w:t>
            </w:r>
            <w:r w:rsidR="0018504F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Кундуш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Владимир Юрьевич </w:t>
            </w:r>
          </w:p>
          <w:p w:rsidR="00A22D18" w:rsidRPr="00A22D18" w:rsidRDefault="00A22D18" w:rsidP="0018504F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D436CC">
              <w:rPr>
                <w:bCs/>
                <w:iCs/>
                <w:color w:val="000000"/>
                <w:sz w:val="20"/>
                <w:szCs w:val="20"/>
              </w:rPr>
              <w:t xml:space="preserve">8-950-933-58-01, </w:t>
            </w:r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e</w:t>
            </w:r>
            <w:r w:rsidRPr="00D436CC">
              <w:rPr>
                <w:bCs/>
                <w:iCs/>
                <w:color w:val="000000"/>
                <w:sz w:val="20"/>
                <w:szCs w:val="20"/>
              </w:rPr>
              <w:t>-</w:t>
            </w:r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mail</w:t>
            </w:r>
            <w:r w:rsidRPr="00D436CC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arinkida</w:t>
            </w:r>
            <w:proofErr w:type="spellEnd"/>
            <w:r w:rsidRPr="00D436CC">
              <w:rPr>
                <w:bCs/>
                <w:iCs/>
                <w:color w:val="000000"/>
                <w:sz w:val="20"/>
                <w:szCs w:val="20"/>
              </w:rPr>
              <w:t>@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ya</w:t>
            </w:r>
            <w:proofErr w:type="spellEnd"/>
            <w:r w:rsidRPr="00D436CC">
              <w:rPr>
                <w:bCs/>
                <w:iCs/>
                <w:color w:val="000000"/>
                <w:sz w:val="20"/>
                <w:szCs w:val="20"/>
              </w:rPr>
              <w:t>.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22D18" w:rsidRPr="00A22D18" w:rsidTr="00A22D18">
        <w:trPr>
          <w:cantSplit/>
          <w:trHeight w:val="534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653645" w:rsidP="00A2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FC1D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Общество с ограниченной ответственностью «СИБЭКОТУР»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660015, Россия, Красноярский край, 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 муниципальный район, п. Солонцы, пр. Котельникова, д. 15Б, стр. 1</w:t>
            </w:r>
          </w:p>
          <w:p w:rsidR="00A22D18" w:rsidRPr="00A22D18" w:rsidRDefault="00A22D18" w:rsidP="00653645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Директор:</w:t>
            </w:r>
            <w:r w:rsidR="00FC1DB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A22D18">
              <w:rPr>
                <w:bCs/>
                <w:iCs/>
                <w:color w:val="000000"/>
                <w:sz w:val="20"/>
                <w:szCs w:val="20"/>
              </w:rPr>
              <w:t>Хомяков Вячеслав Геннадьевич</w:t>
            </w:r>
          </w:p>
          <w:p w:rsidR="00A22D18" w:rsidRPr="00A22D18" w:rsidRDefault="00A22D18" w:rsidP="00FC1DB1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z w:val="20"/>
                <w:szCs w:val="20"/>
              </w:rPr>
            </w:pPr>
            <w:r w:rsidRPr="00A22D18">
              <w:rPr>
                <w:bCs/>
                <w:iCs/>
                <w:color w:val="000000"/>
                <w:sz w:val="20"/>
                <w:szCs w:val="20"/>
              </w:rPr>
              <w:t>сот: 8-983-290-82-16, e-</w:t>
            </w:r>
            <w:proofErr w:type="spellStart"/>
            <w:r w:rsidRPr="00A22D18">
              <w:rPr>
                <w:bCs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A22D18">
              <w:rPr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7" w:history="1">
              <w:r w:rsidRPr="00A22D18">
                <w:rPr>
                  <w:rStyle w:val="a4"/>
                  <w:bCs/>
                  <w:iCs/>
                  <w:sz w:val="20"/>
                  <w:szCs w:val="20"/>
                </w:rPr>
                <w:t>eltimex@gmail.com</w:t>
              </w:r>
            </w:hyperlink>
          </w:p>
        </w:tc>
      </w:tr>
    </w:tbl>
    <w:p w:rsidR="00E843D0" w:rsidRPr="006549F0" w:rsidRDefault="00E843D0"/>
    <w:sectPr w:rsidR="00E843D0" w:rsidRPr="00654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D0"/>
    <w:rsid w:val="00003DE6"/>
    <w:rsid w:val="0009336D"/>
    <w:rsid w:val="00095873"/>
    <w:rsid w:val="00125820"/>
    <w:rsid w:val="0015190B"/>
    <w:rsid w:val="00166136"/>
    <w:rsid w:val="0018504F"/>
    <w:rsid w:val="001A223C"/>
    <w:rsid w:val="001B19D1"/>
    <w:rsid w:val="00206260"/>
    <w:rsid w:val="00292878"/>
    <w:rsid w:val="002977A4"/>
    <w:rsid w:val="002A68CE"/>
    <w:rsid w:val="00376FD4"/>
    <w:rsid w:val="00390469"/>
    <w:rsid w:val="00392DCC"/>
    <w:rsid w:val="003F70B1"/>
    <w:rsid w:val="00440640"/>
    <w:rsid w:val="005F053B"/>
    <w:rsid w:val="00653645"/>
    <w:rsid w:val="006549F0"/>
    <w:rsid w:val="0066512A"/>
    <w:rsid w:val="006D78F2"/>
    <w:rsid w:val="00742A63"/>
    <w:rsid w:val="00794512"/>
    <w:rsid w:val="007E32F1"/>
    <w:rsid w:val="00803669"/>
    <w:rsid w:val="008B3F73"/>
    <w:rsid w:val="008C5227"/>
    <w:rsid w:val="00923584"/>
    <w:rsid w:val="00932604"/>
    <w:rsid w:val="00967B28"/>
    <w:rsid w:val="009A6F11"/>
    <w:rsid w:val="009A73BB"/>
    <w:rsid w:val="00A018BA"/>
    <w:rsid w:val="00A22D18"/>
    <w:rsid w:val="00A42929"/>
    <w:rsid w:val="00B62A36"/>
    <w:rsid w:val="00B645FA"/>
    <w:rsid w:val="00B94086"/>
    <w:rsid w:val="00B961CE"/>
    <w:rsid w:val="00C922FA"/>
    <w:rsid w:val="00CE607B"/>
    <w:rsid w:val="00D379D1"/>
    <w:rsid w:val="00D37DAE"/>
    <w:rsid w:val="00D436CC"/>
    <w:rsid w:val="00E843D0"/>
    <w:rsid w:val="00F45586"/>
    <w:rsid w:val="00F53C8F"/>
    <w:rsid w:val="00F717B2"/>
    <w:rsid w:val="00F7724C"/>
    <w:rsid w:val="00FB27F1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6BFE8-C0CC-4E82-AEE2-E50A884A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7D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FB2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7DAE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rmal">
    <w:name w:val="ConsPlusNormal"/>
    <w:rsid w:val="00A4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timex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takov24@yandex.ru" TargetMode="External"/><Relationship Id="rId5" Type="http://schemas.openxmlformats.org/officeDocument/2006/relationships/hyperlink" Target="mailto:vladimir.moooirbelka@mail.ru" TargetMode="External"/><Relationship Id="rId4" Type="http://schemas.openxmlformats.org/officeDocument/2006/relationships/hyperlink" Target="mailto:sibsable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Серга Илья Владимирович</dc:creator>
  <cp:keywords/>
  <dc:description/>
  <cp:lastModifiedBy>Шигина Наталья Анатольевна</cp:lastModifiedBy>
  <cp:revision>3</cp:revision>
  <dcterms:created xsi:type="dcterms:W3CDTF">2017-03-20T10:21:00Z</dcterms:created>
  <dcterms:modified xsi:type="dcterms:W3CDTF">2017-03-21T04:24:00Z</dcterms:modified>
</cp:coreProperties>
</file>