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80" w:rsidRPr="00A374C5" w:rsidRDefault="00DE41C9" w:rsidP="001C0AF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Примерная форма з</w:t>
      </w:r>
      <w:r w:rsidR="00FA7414" w:rsidRPr="00A374C5">
        <w:rPr>
          <w:rFonts w:ascii="Times New Roman" w:hAnsi="Times New Roman" w:cs="Times New Roman"/>
          <w:sz w:val="24"/>
          <w:szCs w:val="24"/>
        </w:rPr>
        <w:t>аяв</w:t>
      </w:r>
      <w:r>
        <w:rPr>
          <w:rFonts w:ascii="Times New Roman" w:hAnsi="Times New Roman" w:cs="Times New Roman"/>
          <w:sz w:val="24"/>
          <w:szCs w:val="24"/>
        </w:rPr>
        <w:t>ления</w:t>
      </w:r>
    </w:p>
    <w:p w:rsidR="00FA7414" w:rsidRPr="00A374C5" w:rsidRDefault="00FA7414" w:rsidP="001C0AF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74C5">
        <w:rPr>
          <w:rFonts w:ascii="Times New Roman" w:hAnsi="Times New Roman" w:cs="Times New Roman"/>
          <w:sz w:val="24"/>
          <w:szCs w:val="24"/>
        </w:rPr>
        <w:t xml:space="preserve">на закрепление доли квоты добычи (вылова) водных биологических ресурсов для осуществления промышленного рыболовства </w:t>
      </w:r>
      <w:r w:rsidR="001C0AFB" w:rsidRPr="00A374C5">
        <w:rPr>
          <w:rFonts w:ascii="Times New Roman" w:hAnsi="Times New Roman" w:cs="Times New Roman"/>
          <w:sz w:val="24"/>
          <w:szCs w:val="24"/>
        </w:rPr>
        <w:t>в пресноводных водных объектах Красноярского края</w:t>
      </w:r>
    </w:p>
    <w:bookmarkEnd w:id="0"/>
    <w:p w:rsidR="00235580" w:rsidRPr="00A374C5" w:rsidRDefault="00235580" w:rsidP="0023558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5580" w:rsidRPr="00FA7414" w:rsidRDefault="00235580" w:rsidP="001C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C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11BD2" w:rsidRPr="00A374C5">
        <w:rPr>
          <w:rFonts w:ascii="Times New Roman" w:hAnsi="Times New Roman" w:cs="Times New Roman"/>
          <w:sz w:val="24"/>
          <w:szCs w:val="24"/>
        </w:rPr>
        <w:t xml:space="preserve">министерство экологии и рационального природопользования Красноярского края </w:t>
      </w:r>
      <w:r w:rsidR="00A374C5">
        <w:rPr>
          <w:rFonts w:ascii="Times New Roman" w:hAnsi="Times New Roman" w:cs="Times New Roman"/>
          <w:sz w:val="24"/>
          <w:szCs w:val="24"/>
        </w:rPr>
        <w:br/>
      </w:r>
      <w:r w:rsidRPr="00A374C5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Красноярского края от </w:t>
      </w:r>
      <w:r w:rsidR="00A374C5" w:rsidRPr="00A374C5">
        <w:rPr>
          <w:rFonts w:ascii="Times New Roman" w:hAnsi="Times New Roman" w:cs="Times New Roman"/>
          <w:sz w:val="24"/>
          <w:szCs w:val="24"/>
        </w:rPr>
        <w:t>30.03.2018 г № 120-п</w:t>
      </w:r>
      <w:r w:rsidRPr="00A374C5">
        <w:rPr>
          <w:rFonts w:ascii="Times New Roman" w:hAnsi="Times New Roman" w:cs="Times New Roman"/>
          <w:sz w:val="24"/>
          <w:szCs w:val="24"/>
        </w:rPr>
        <w:t xml:space="preserve"> «</w:t>
      </w:r>
      <w:r w:rsidR="00A374C5" w:rsidRPr="00A374C5">
        <w:rPr>
          <w:rFonts w:ascii="Times New Roman" w:hAnsi="Times New Roman" w:cs="Times New Roman"/>
          <w:sz w:val="24"/>
          <w:szCs w:val="24"/>
        </w:rPr>
        <w:t>Об утверждении распределения долей квот добычи (вылова) водных биологических ресурсов между юридическими лицами и индивидуальными предпринимателями для осуществления промышленного рыболовства в пресноводных водных объектах Красноярского края»</w:t>
      </w:r>
      <w:r w:rsidRPr="00A374C5">
        <w:rPr>
          <w:rFonts w:ascii="Times New Roman" w:hAnsi="Times New Roman" w:cs="Times New Roman"/>
          <w:sz w:val="24"/>
          <w:szCs w:val="24"/>
        </w:rPr>
        <w:t>, закрепить за:</w:t>
      </w:r>
      <w:r w:rsidR="001C0AFB" w:rsidRPr="00A374C5">
        <w:rPr>
          <w:rFonts w:ascii="Times New Roman" w:hAnsi="Times New Roman" w:cs="Times New Roman"/>
          <w:sz w:val="24"/>
          <w:szCs w:val="24"/>
        </w:rPr>
        <w:t xml:space="preserve"> </w:t>
      </w:r>
      <w:r w:rsidRPr="00FA7414">
        <w:rPr>
          <w:rFonts w:ascii="Times New Roman" w:hAnsi="Times New Roman" w:cs="Times New Roman"/>
          <w:sz w:val="28"/>
          <w:szCs w:val="28"/>
        </w:rPr>
        <w:t>__</w:t>
      </w:r>
      <w:r w:rsidR="00A374C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35580" w:rsidRPr="00FA7414" w:rsidRDefault="00235580" w:rsidP="002355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7414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A7414">
        <w:rPr>
          <w:rFonts w:ascii="Times New Roman" w:hAnsi="Times New Roman" w:cs="Times New Roman"/>
          <w:sz w:val="28"/>
          <w:szCs w:val="28"/>
        </w:rPr>
        <w:t>____________________</w:t>
      </w:r>
    </w:p>
    <w:p w:rsidR="00235580" w:rsidRPr="00A374C5" w:rsidRDefault="00235580" w:rsidP="0023558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374C5">
        <w:rPr>
          <w:rFonts w:ascii="Times New Roman" w:hAnsi="Times New Roman" w:cs="Times New Roman"/>
          <w:sz w:val="16"/>
          <w:szCs w:val="16"/>
        </w:rPr>
        <w:t>(полное и сокращенное наименования для юридического лица/фамилия, имя, отчество (при наличии) для индивидуального предпринимателя)</w:t>
      </w:r>
    </w:p>
    <w:p w:rsidR="00235580" w:rsidRPr="00A374C5" w:rsidRDefault="00235580" w:rsidP="002355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4C5">
        <w:rPr>
          <w:rFonts w:ascii="Times New Roman" w:hAnsi="Times New Roman" w:cs="Times New Roman"/>
          <w:sz w:val="24"/>
          <w:szCs w:val="24"/>
        </w:rPr>
        <w:t>долю(и) квот(ы) добычи (вылова) водных биологических ресурсов:</w:t>
      </w:r>
    </w:p>
    <w:p w:rsidR="00235580" w:rsidRPr="00FA7414" w:rsidRDefault="00235580" w:rsidP="002355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7414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A7414">
        <w:rPr>
          <w:rFonts w:ascii="Times New Roman" w:hAnsi="Times New Roman" w:cs="Times New Roman"/>
          <w:sz w:val="28"/>
          <w:szCs w:val="28"/>
        </w:rPr>
        <w:t>____________________</w:t>
      </w:r>
    </w:p>
    <w:p w:rsidR="00235580" w:rsidRPr="00A374C5" w:rsidRDefault="00235580" w:rsidP="0023558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374C5">
        <w:rPr>
          <w:rFonts w:ascii="Times New Roman" w:hAnsi="Times New Roman" w:cs="Times New Roman"/>
          <w:sz w:val="16"/>
          <w:szCs w:val="16"/>
        </w:rPr>
        <w:t>(указать вид водного биологического ресурса)</w:t>
      </w:r>
    </w:p>
    <w:p w:rsidR="00235580" w:rsidRPr="00A374C5" w:rsidRDefault="00235580" w:rsidP="002355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4C5">
        <w:rPr>
          <w:rFonts w:ascii="Times New Roman" w:hAnsi="Times New Roman" w:cs="Times New Roman"/>
          <w:sz w:val="24"/>
          <w:szCs w:val="24"/>
        </w:rPr>
        <w:t xml:space="preserve">для осуществления промышленного рыболовства </w:t>
      </w:r>
      <w:r w:rsidR="001C0AFB" w:rsidRPr="00A374C5">
        <w:rPr>
          <w:rFonts w:ascii="Times New Roman" w:hAnsi="Times New Roman" w:cs="Times New Roman"/>
          <w:sz w:val="24"/>
          <w:szCs w:val="24"/>
        </w:rPr>
        <w:t>в пресноводных водных объектах Красноярского края</w:t>
      </w:r>
      <w:r w:rsidRPr="00A374C5">
        <w:rPr>
          <w:rFonts w:ascii="Times New Roman" w:hAnsi="Times New Roman" w:cs="Times New Roman"/>
          <w:sz w:val="24"/>
          <w:szCs w:val="24"/>
        </w:rPr>
        <w:t>.</w:t>
      </w:r>
    </w:p>
    <w:p w:rsidR="00235580" w:rsidRPr="00710C1E" w:rsidRDefault="00235580" w:rsidP="002355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35580" w:rsidRPr="00710C1E" w:rsidRDefault="00235580" w:rsidP="002355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0C1E">
        <w:rPr>
          <w:rFonts w:ascii="Times New Roman" w:hAnsi="Times New Roman" w:cs="Times New Roman"/>
          <w:sz w:val="24"/>
          <w:szCs w:val="24"/>
        </w:rPr>
        <w:t>Информация о заявителе:</w:t>
      </w:r>
    </w:p>
    <w:p w:rsidR="00235580" w:rsidRPr="00710C1E" w:rsidRDefault="00235580" w:rsidP="00235580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964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2"/>
        <w:gridCol w:w="1843"/>
        <w:gridCol w:w="4120"/>
      </w:tblGrid>
      <w:tr w:rsidR="00235580" w:rsidRPr="00710C1E" w:rsidTr="00A374C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80" w:rsidRPr="00710C1E" w:rsidRDefault="00235580" w:rsidP="00010F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нахождения юридического лица/место жительства индивидуального предпринимателя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0" w:rsidRPr="00710C1E" w:rsidRDefault="00235580" w:rsidP="00010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5580" w:rsidRPr="00710C1E" w:rsidTr="00A374C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80" w:rsidRPr="00710C1E" w:rsidRDefault="00235580" w:rsidP="00010F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 (ОГРН) юридического лица/данные документа, удостоверяющего личность индивидуального предпринимателя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0" w:rsidRPr="00710C1E" w:rsidRDefault="00235580" w:rsidP="00010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5580" w:rsidRPr="00710C1E" w:rsidTr="00A374C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80" w:rsidRPr="00710C1E" w:rsidRDefault="00235580" w:rsidP="00010F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0" w:rsidRPr="00710C1E" w:rsidRDefault="00235580" w:rsidP="00010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5580" w:rsidRPr="00710C1E" w:rsidTr="00A374C5">
        <w:trPr>
          <w:trHeight w:val="252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80" w:rsidRPr="00710C1E" w:rsidRDefault="00235580" w:rsidP="00010F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банковские реквизиты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0" w:rsidRPr="00710C1E" w:rsidRDefault="00235580" w:rsidP="00010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5580" w:rsidRPr="00710C1E" w:rsidTr="00A374C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80" w:rsidRPr="00710C1E" w:rsidRDefault="00235580" w:rsidP="00010F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страховой номер индивидуального лицевого счета в системе обязательного пенсионного страхования - для индивидуального предпринимателя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0" w:rsidRPr="00710C1E" w:rsidRDefault="00235580" w:rsidP="00010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5580" w:rsidRPr="00710C1E" w:rsidTr="00A374C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80" w:rsidRPr="00710C1E" w:rsidRDefault="00235580" w:rsidP="00010F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0" w:rsidRPr="00710C1E" w:rsidRDefault="00235580" w:rsidP="00010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5580" w:rsidRPr="00710C1E" w:rsidTr="00A374C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80" w:rsidRPr="00710C1E" w:rsidRDefault="00235580" w:rsidP="00010F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реквизиты договора</w:t>
            </w:r>
            <w:r w:rsidR="00A374C5"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A374C5"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 w:rsidR="00A374C5"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предоставлении рыбопромыслового участка (в случае если заявителю предоставлен рыбопромысловый участок)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0" w:rsidRPr="00710C1E" w:rsidRDefault="00235580" w:rsidP="00010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5580" w:rsidRPr="00710C1E" w:rsidTr="00A374C5">
        <w:trPr>
          <w:trHeight w:val="76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80" w:rsidRPr="00710C1E" w:rsidRDefault="00235580" w:rsidP="00010F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нахождении или </w:t>
            </w:r>
            <w:proofErr w:type="spellStart"/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ненахождении</w:t>
            </w:r>
            <w:proofErr w:type="spellEnd"/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заявителя под контролем иностранного инвестора - для юридического лица</w:t>
            </w:r>
            <w:r w:rsid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(да/нет)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0" w:rsidRPr="00710C1E" w:rsidRDefault="00235580" w:rsidP="00010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5580" w:rsidRPr="00710C1E" w:rsidTr="00710C1E"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80" w:rsidRPr="00710C1E" w:rsidRDefault="00235580" w:rsidP="00325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</w:t>
            </w:r>
            <w:r w:rsidR="00B75F29" w:rsidRPr="00710C1E">
              <w:rPr>
                <w:rFonts w:ascii="Times New Roman" w:hAnsi="Times New Roman" w:cs="Times New Roman"/>
                <w:sz w:val="24"/>
                <w:szCs w:val="24"/>
              </w:rPr>
              <w:t xml:space="preserve">решении Федеральной антимонопольной службы о предварительном согласовании сделок, решений, влекущих за собой установление контроля иностранного инвестора,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в заявке указано, что контроль иностранного инвестора в отношении заявителя установлен в порядке, предусмотренном Федеральным </w:t>
            </w:r>
            <w:hyperlink r:id="rId7" w:history="1">
              <w:r w:rsidR="00B75F29" w:rsidRPr="00710C1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="00B75F29" w:rsidRPr="0071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F5F" w:rsidRPr="00710C1E">
              <w:rPr>
                <w:rFonts w:ascii="Times New Roman" w:hAnsi="Times New Roman" w:cs="Times New Roman"/>
                <w:sz w:val="24"/>
                <w:szCs w:val="24"/>
              </w:rPr>
              <w:t xml:space="preserve">от 29.04.2008 № 57-ФЗ </w:t>
            </w:r>
            <w:r w:rsidR="00B75F29" w:rsidRPr="00710C1E">
              <w:rPr>
                <w:rFonts w:ascii="Times New Roman" w:hAnsi="Times New Roman" w:cs="Times New Roman"/>
                <w:sz w:val="24"/>
                <w:szCs w:val="24"/>
              </w:rPr>
              <w:t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</w:t>
            </w:r>
            <w:r w:rsidRPr="00710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для юридического лица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0" w:rsidRPr="00710C1E" w:rsidRDefault="00235580" w:rsidP="00010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35580" w:rsidRPr="00710C1E" w:rsidRDefault="00235580" w:rsidP="00235580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35580" w:rsidRPr="00710C1E" w:rsidRDefault="00235580" w:rsidP="002355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0C1E">
        <w:rPr>
          <w:rFonts w:ascii="Times New Roman" w:hAnsi="Times New Roman" w:cs="Times New Roman"/>
          <w:sz w:val="24"/>
          <w:szCs w:val="24"/>
        </w:rPr>
        <w:t>Приложение:</w:t>
      </w:r>
    </w:p>
    <w:p w:rsidR="00235580" w:rsidRPr="00710C1E" w:rsidRDefault="00235580" w:rsidP="002355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0C1E">
        <w:rPr>
          <w:rFonts w:ascii="Times New Roman" w:hAnsi="Times New Roman" w:cs="Times New Roman"/>
          <w:sz w:val="24"/>
          <w:szCs w:val="24"/>
        </w:rPr>
        <w:t xml:space="preserve">1. </w:t>
      </w:r>
      <w:r w:rsidR="001C0AFB" w:rsidRPr="00710C1E"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 (в случае если от имени заявителя действует его представитель)</w:t>
      </w:r>
      <w:r w:rsidRPr="00710C1E">
        <w:rPr>
          <w:rFonts w:ascii="Times New Roman" w:hAnsi="Times New Roman" w:cs="Times New Roman"/>
          <w:sz w:val="24"/>
          <w:szCs w:val="24"/>
        </w:rPr>
        <w:t>, на ___ л. в ___ экз.;</w:t>
      </w:r>
    </w:p>
    <w:p w:rsidR="00235580" w:rsidRPr="00710C1E" w:rsidRDefault="00235580" w:rsidP="002355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0C1E">
        <w:rPr>
          <w:rFonts w:ascii="Times New Roman" w:hAnsi="Times New Roman" w:cs="Times New Roman"/>
          <w:sz w:val="24"/>
          <w:szCs w:val="24"/>
        </w:rPr>
        <w:t xml:space="preserve">2. </w:t>
      </w:r>
      <w:hyperlink r:id="rId8" w:anchor="P94" w:history="1">
        <w:r w:rsidRPr="00710C1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&lt;*&gt;</w:t>
        </w:r>
      </w:hyperlink>
      <w:r w:rsidRPr="00710C1E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010F5C" w:rsidRPr="00710C1E">
        <w:rPr>
          <w:rFonts w:ascii="Times New Roman" w:hAnsi="Times New Roman" w:cs="Times New Roman"/>
          <w:sz w:val="24"/>
          <w:szCs w:val="24"/>
        </w:rPr>
        <w:t>____________________</w:t>
      </w:r>
      <w:r w:rsidR="00710C1E">
        <w:rPr>
          <w:rFonts w:ascii="Times New Roman" w:hAnsi="Times New Roman" w:cs="Times New Roman"/>
          <w:sz w:val="24"/>
          <w:szCs w:val="24"/>
        </w:rPr>
        <w:t>____________</w:t>
      </w:r>
    </w:p>
    <w:p w:rsidR="00235580" w:rsidRPr="00710C1E" w:rsidRDefault="00235580" w:rsidP="00016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C1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10F5C" w:rsidRPr="00710C1E">
        <w:rPr>
          <w:rFonts w:ascii="Times New Roman" w:hAnsi="Times New Roman" w:cs="Times New Roman"/>
          <w:sz w:val="24"/>
          <w:szCs w:val="24"/>
        </w:rPr>
        <w:t>____________________</w:t>
      </w:r>
      <w:r w:rsidR="00710C1E">
        <w:rPr>
          <w:rFonts w:ascii="Times New Roman" w:hAnsi="Times New Roman" w:cs="Times New Roman"/>
          <w:sz w:val="24"/>
          <w:szCs w:val="24"/>
        </w:rPr>
        <w:t>____________</w:t>
      </w:r>
    </w:p>
    <w:p w:rsidR="00010F5C" w:rsidRPr="00710C1E" w:rsidRDefault="00010F5C" w:rsidP="0001648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5580" w:rsidRPr="00710C1E" w:rsidRDefault="00235580" w:rsidP="000164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0C1E">
        <w:rPr>
          <w:rFonts w:ascii="Times New Roman" w:hAnsi="Times New Roman" w:cs="Times New Roman"/>
          <w:sz w:val="24"/>
          <w:szCs w:val="24"/>
        </w:rPr>
        <w:t xml:space="preserve">□ - даю свое согласие на обработку </w:t>
      </w:r>
      <w:r w:rsidR="001C0AFB" w:rsidRPr="00710C1E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710C1E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250"/>
      </w:tblGrid>
      <w:tr w:rsidR="00235580" w:rsidRPr="00FA7414" w:rsidTr="00235580">
        <w:trPr>
          <w:trHeight w:val="617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5580" w:rsidRPr="00FA7414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35580" w:rsidRPr="00FA7414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5580" w:rsidRPr="00FA7414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5580" w:rsidRPr="00FA7414" w:rsidTr="00235580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5580" w:rsidRPr="00710C1E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(подпись руководителя юридического лица или индивидуального</w:t>
            </w:r>
            <w:r w:rsidR="00010F5C" w:rsidRPr="00710C1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A374C5" w:rsidRPr="00710C1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предпринимателя,</w:t>
            </w:r>
            <w:r w:rsidRPr="00710C1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или их уполномоченных представителей)</w:t>
            </w:r>
          </w:p>
          <w:p w:rsidR="00235580" w:rsidRPr="00710C1E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235580" w:rsidRPr="00FA7414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5580" w:rsidRPr="00010F5C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0F5C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</w:tr>
      <w:tr w:rsidR="00235580" w:rsidRPr="00FA7414" w:rsidTr="00016487">
        <w:trPr>
          <w:trHeight w:val="405"/>
        </w:trPr>
        <w:tc>
          <w:tcPr>
            <w:tcW w:w="4820" w:type="dxa"/>
            <w:vAlign w:val="center"/>
            <w:hideMark/>
          </w:tcPr>
          <w:p w:rsidR="00235580" w:rsidRPr="00710C1E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 (при наличии)</w:t>
            </w:r>
          </w:p>
        </w:tc>
        <w:tc>
          <w:tcPr>
            <w:tcW w:w="567" w:type="dxa"/>
          </w:tcPr>
          <w:p w:rsidR="00235580" w:rsidRPr="00FA7414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580" w:rsidRPr="00FA7414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5580" w:rsidRPr="00FA7414" w:rsidTr="00235580">
        <w:tc>
          <w:tcPr>
            <w:tcW w:w="4820" w:type="dxa"/>
            <w:vAlign w:val="center"/>
          </w:tcPr>
          <w:p w:rsidR="00235580" w:rsidRPr="00710C1E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235580" w:rsidRPr="00710C1E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5580" w:rsidRPr="00710C1E" w:rsidRDefault="002355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0C1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(дата подачи заявки)</w:t>
            </w:r>
          </w:p>
        </w:tc>
      </w:tr>
    </w:tbl>
    <w:p w:rsidR="00235580" w:rsidRPr="00710C1E" w:rsidRDefault="00235580" w:rsidP="0023558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C0AFB" w:rsidRPr="00710C1E" w:rsidRDefault="00235580" w:rsidP="00710C1E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710C1E">
        <w:rPr>
          <w:rFonts w:ascii="Times New Roman" w:hAnsi="Times New Roman" w:cs="Times New Roman"/>
          <w:sz w:val="18"/>
          <w:szCs w:val="18"/>
        </w:rPr>
        <w:t>&lt;*&gt; Заявитель вправе по собственной инициативе представить документы, подтверждающие сведения</w:t>
      </w:r>
      <w:r w:rsidR="001C0AFB" w:rsidRPr="00710C1E">
        <w:rPr>
          <w:rFonts w:ascii="Times New Roman" w:hAnsi="Times New Roman" w:cs="Times New Roman"/>
          <w:sz w:val="18"/>
          <w:szCs w:val="18"/>
        </w:rPr>
        <w:t>:</w:t>
      </w:r>
    </w:p>
    <w:p w:rsidR="001C0AFB" w:rsidRPr="00710C1E" w:rsidRDefault="001C0AFB" w:rsidP="001C0AFB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710C1E">
        <w:rPr>
          <w:rFonts w:ascii="Times New Roman" w:hAnsi="Times New Roman" w:cs="Times New Roman"/>
          <w:sz w:val="18"/>
          <w:szCs w:val="18"/>
        </w:rPr>
        <w:t xml:space="preserve">1) </w:t>
      </w:r>
      <w:r w:rsidR="00235580" w:rsidRPr="00710C1E">
        <w:rPr>
          <w:rFonts w:ascii="Times New Roman" w:hAnsi="Times New Roman" w:cs="Times New Roman"/>
          <w:sz w:val="18"/>
          <w:szCs w:val="18"/>
        </w:rPr>
        <w:t>из Единого государственного реестра юридических лиц (Единого государственного реестра индивидуальных предпринимателей),</w:t>
      </w:r>
    </w:p>
    <w:p w:rsidR="001C0AFB" w:rsidRPr="00710C1E" w:rsidRDefault="001C0AFB" w:rsidP="00A374C5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710C1E">
        <w:rPr>
          <w:rFonts w:ascii="Times New Roman" w:hAnsi="Times New Roman" w:cs="Times New Roman"/>
          <w:sz w:val="18"/>
          <w:szCs w:val="18"/>
        </w:rPr>
        <w:t>2) о наличии в пользовании рыбопромыслового участка;</w:t>
      </w:r>
    </w:p>
    <w:p w:rsidR="001C0AFB" w:rsidRPr="00710C1E" w:rsidRDefault="00A374C5" w:rsidP="00A41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76"/>
      <w:bookmarkEnd w:id="1"/>
      <w:r w:rsidRPr="00710C1E">
        <w:rPr>
          <w:rFonts w:ascii="Times New Roman" w:hAnsi="Times New Roman" w:cs="Times New Roman"/>
          <w:sz w:val="18"/>
          <w:szCs w:val="18"/>
        </w:rPr>
        <w:t>3</w:t>
      </w:r>
      <w:r w:rsidR="001C0AFB" w:rsidRPr="00710C1E">
        <w:rPr>
          <w:rFonts w:ascii="Times New Roman" w:hAnsi="Times New Roman" w:cs="Times New Roman"/>
          <w:sz w:val="18"/>
          <w:szCs w:val="18"/>
        </w:rPr>
        <w:t xml:space="preserve">) </w:t>
      </w:r>
      <w:r w:rsidR="00A4144C" w:rsidRPr="00710C1E">
        <w:rPr>
          <w:rFonts w:ascii="Times New Roman" w:hAnsi="Times New Roman" w:cs="Times New Roman"/>
          <w:sz w:val="18"/>
          <w:szCs w:val="18"/>
        </w:rPr>
        <w:t xml:space="preserve">о </w:t>
      </w:r>
      <w:r w:rsidR="00B75F29" w:rsidRPr="00710C1E">
        <w:rPr>
          <w:rFonts w:ascii="Times New Roman" w:hAnsi="Times New Roman" w:cs="Times New Roman"/>
          <w:sz w:val="18"/>
          <w:szCs w:val="18"/>
        </w:rPr>
        <w:t xml:space="preserve">решении Федеральной антимонопольной службы о предварительном согласовании сделок, решений, влекущих за собой установление контроля иностранного инвестора,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в заявке указано, что контроль иностранного инвестора в отношении заявителя установлен в порядке, предусмотренном Федеральным </w:t>
      </w:r>
      <w:hyperlink r:id="rId9" w:history="1">
        <w:r w:rsidR="00B75F29" w:rsidRPr="00710C1E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законом</w:t>
        </w:r>
      </w:hyperlink>
      <w:r w:rsidR="00B75F29" w:rsidRPr="00710C1E">
        <w:rPr>
          <w:rFonts w:ascii="Times New Roman" w:hAnsi="Times New Roman" w:cs="Times New Roman"/>
          <w:sz w:val="18"/>
          <w:szCs w:val="18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</w:t>
      </w:r>
      <w:r w:rsidR="001C0AFB" w:rsidRPr="00710C1E">
        <w:rPr>
          <w:rFonts w:ascii="Times New Roman" w:hAnsi="Times New Roman" w:cs="Times New Roman"/>
          <w:sz w:val="18"/>
          <w:szCs w:val="18"/>
        </w:rPr>
        <w:t>;</w:t>
      </w:r>
    </w:p>
    <w:p w:rsidR="00E91F14" w:rsidRPr="00710C1E" w:rsidRDefault="00235580" w:rsidP="00A4144C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10C1E">
        <w:rPr>
          <w:rFonts w:ascii="Times New Roman" w:hAnsi="Times New Roman" w:cs="Times New Roman"/>
          <w:sz w:val="18"/>
          <w:szCs w:val="18"/>
        </w:rPr>
        <w:t xml:space="preserve">При этом документы, </w:t>
      </w:r>
      <w:r w:rsidR="00A4144C" w:rsidRPr="00710C1E">
        <w:rPr>
          <w:rFonts w:ascii="Times New Roman" w:hAnsi="Times New Roman" w:cs="Times New Roman"/>
          <w:sz w:val="18"/>
          <w:szCs w:val="18"/>
        </w:rPr>
        <w:t>должны быть получены не ранее чем за 6 месяцев до дня подачи заявки и прилагаемых к ней документов.</w:t>
      </w:r>
    </w:p>
    <w:sectPr w:rsidR="00E91F14" w:rsidRPr="00710C1E" w:rsidSect="00235580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A9" w:rsidRDefault="003765A9" w:rsidP="00235580">
      <w:pPr>
        <w:spacing w:after="0" w:line="240" w:lineRule="auto"/>
      </w:pPr>
      <w:r>
        <w:separator/>
      </w:r>
    </w:p>
  </w:endnote>
  <w:endnote w:type="continuationSeparator" w:id="0">
    <w:p w:rsidR="003765A9" w:rsidRDefault="003765A9" w:rsidP="0023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A9" w:rsidRDefault="003765A9" w:rsidP="00235580">
      <w:pPr>
        <w:spacing w:after="0" w:line="240" w:lineRule="auto"/>
      </w:pPr>
      <w:r>
        <w:separator/>
      </w:r>
    </w:p>
  </w:footnote>
  <w:footnote w:type="continuationSeparator" w:id="0">
    <w:p w:rsidR="003765A9" w:rsidRDefault="003765A9" w:rsidP="0023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825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5580" w:rsidRPr="00235580" w:rsidRDefault="0023558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55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55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55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41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355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5580" w:rsidRDefault="002355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D52DD"/>
    <w:multiLevelType w:val="hybridMultilevel"/>
    <w:tmpl w:val="DB7E1BE4"/>
    <w:lvl w:ilvl="0" w:tplc="5EF0AEE4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24"/>
    <w:rsid w:val="00010F5C"/>
    <w:rsid w:val="00016487"/>
    <w:rsid w:val="00112712"/>
    <w:rsid w:val="001C0AFB"/>
    <w:rsid w:val="001D2A61"/>
    <w:rsid w:val="00206ADE"/>
    <w:rsid w:val="00235580"/>
    <w:rsid w:val="003223C2"/>
    <w:rsid w:val="00322719"/>
    <w:rsid w:val="00325F5F"/>
    <w:rsid w:val="003765A9"/>
    <w:rsid w:val="003C59F0"/>
    <w:rsid w:val="004A19E8"/>
    <w:rsid w:val="00676B6A"/>
    <w:rsid w:val="006B2FEA"/>
    <w:rsid w:val="00710C1E"/>
    <w:rsid w:val="00747142"/>
    <w:rsid w:val="008E127F"/>
    <w:rsid w:val="009E0874"/>
    <w:rsid w:val="00A27199"/>
    <w:rsid w:val="00A374C5"/>
    <w:rsid w:val="00A4144C"/>
    <w:rsid w:val="00B64324"/>
    <w:rsid w:val="00B75F29"/>
    <w:rsid w:val="00DE41C9"/>
    <w:rsid w:val="00E11BD2"/>
    <w:rsid w:val="00E74207"/>
    <w:rsid w:val="00E91F14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E6ABA-9089-4A9A-91EA-942C29EC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580"/>
    <w:rPr>
      <w:color w:val="0563C1" w:themeColor="hyperlink"/>
      <w:u w:val="single"/>
    </w:rPr>
  </w:style>
  <w:style w:type="paragraph" w:customStyle="1" w:styleId="ConsPlusNormal">
    <w:name w:val="ConsPlusNormal"/>
    <w:rsid w:val="002355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55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2355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5580"/>
  </w:style>
  <w:style w:type="paragraph" w:styleId="a7">
    <w:name w:val="footer"/>
    <w:basedOn w:val="a"/>
    <w:link w:val="a8"/>
    <w:uiPriority w:val="99"/>
    <w:unhideWhenUsed/>
    <w:rsid w:val="0023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580"/>
  </w:style>
  <w:style w:type="paragraph" w:styleId="a9">
    <w:name w:val="Balloon Text"/>
    <w:basedOn w:val="a"/>
    <w:link w:val="aa"/>
    <w:uiPriority w:val="99"/>
    <w:semiHidden/>
    <w:unhideWhenUsed/>
    <w:rsid w:val="009E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0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6;&#1072;&#1073;&#1086;&#1090;&#1072;\&#1047;&#1072;&#1082;&#1086;&#1085;&#1086;&#1076;&#1072;&#1090;&#1077;&#1083;&#1100;&#1089;&#1090;&#1074;&#1086;\&#1056;&#1099;&#1073;&#1086;&#1083;&#1086;&#1074;&#1089;&#1090;&#1074;&#1086;\&#1055;&#1088;&#1086;&#1084;&#1099;&#1096;&#1083;&#1077;&#1085;&#1085;&#1086;&#1077;\&#1048;&#1079;&#1084;&#1077;&#1085;&#1077;&#1085;&#1080;&#1077;%20&#1074;%20130-&#1087;\&#1060;&#1086;&#1088;&#1084;&#1072;%20&#1079;&#1072;&#1103;&#1074;&#1082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18EE700456BDCDBE52167DD6FB01D3CAD973D96EF7DD67726719151BQBDF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18EE700456BDCDBE52167DD6FB01D3CAD973D96EF7DD67726719151BQBD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Чайдонов Евгений Михайлович</dc:creator>
  <cp:keywords/>
  <dc:description/>
  <cp:lastModifiedBy>Чайдонов Евгений Михайлович</cp:lastModifiedBy>
  <cp:revision>3</cp:revision>
  <cp:lastPrinted>2018-04-03T08:08:00Z</cp:lastPrinted>
  <dcterms:created xsi:type="dcterms:W3CDTF">2018-04-03T08:11:00Z</dcterms:created>
  <dcterms:modified xsi:type="dcterms:W3CDTF">2018-04-03T09:24:00Z</dcterms:modified>
</cp:coreProperties>
</file>