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3D4A" w14:textId="77777777" w:rsidR="005E43C8" w:rsidRPr="00EF682D" w:rsidRDefault="005E43C8" w:rsidP="00C2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82D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5B03EEB6" w14:textId="77777777" w:rsidR="00C279C0" w:rsidRPr="00EF682D" w:rsidRDefault="005E43C8" w:rsidP="00C2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82D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общественных обсуждений </w:t>
      </w:r>
    </w:p>
    <w:p w14:paraId="5F2FE6E3" w14:textId="32210176" w:rsidR="005E43C8" w:rsidRPr="00EF682D" w:rsidRDefault="000501F9" w:rsidP="00677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82D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E43C8" w:rsidRPr="00EF682D">
        <w:rPr>
          <w:rFonts w:ascii="Times New Roman" w:hAnsi="Times New Roman" w:cs="Times New Roman"/>
          <w:b/>
          <w:bCs/>
          <w:sz w:val="28"/>
          <w:szCs w:val="28"/>
        </w:rPr>
        <w:t>объект</w:t>
      </w:r>
      <w:r w:rsidRPr="00EF682D">
        <w:rPr>
          <w:rFonts w:ascii="Times New Roman" w:hAnsi="Times New Roman" w:cs="Times New Roman"/>
          <w:b/>
          <w:bCs/>
          <w:sz w:val="28"/>
          <w:szCs w:val="28"/>
        </w:rPr>
        <w:t>у государственной</w:t>
      </w:r>
      <w:r w:rsidR="005E43C8" w:rsidRPr="00EF682D">
        <w:rPr>
          <w:rFonts w:ascii="Times New Roman" w:hAnsi="Times New Roman" w:cs="Times New Roman"/>
          <w:b/>
          <w:bCs/>
          <w:sz w:val="28"/>
          <w:szCs w:val="28"/>
        </w:rPr>
        <w:t xml:space="preserve"> экологической экспертизы,</w:t>
      </w:r>
      <w:r w:rsidR="00C279C0" w:rsidRPr="00EF68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682D">
        <w:rPr>
          <w:rFonts w:ascii="Times New Roman" w:hAnsi="Times New Roman" w:cs="Times New Roman"/>
          <w:b/>
          <w:bCs/>
          <w:sz w:val="28"/>
          <w:szCs w:val="28"/>
        </w:rPr>
        <w:t>содержащему</w:t>
      </w:r>
      <w:r w:rsidR="005E43C8" w:rsidRPr="00EF68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682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E43C8" w:rsidRPr="00EF682D">
        <w:rPr>
          <w:rFonts w:ascii="Times New Roman" w:hAnsi="Times New Roman" w:cs="Times New Roman"/>
          <w:b/>
          <w:bCs/>
          <w:sz w:val="28"/>
          <w:szCs w:val="28"/>
        </w:rPr>
        <w:t>предварительные материалы оценки воздействия</w:t>
      </w:r>
      <w:r w:rsidR="00C279C0" w:rsidRPr="00EF68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43C8" w:rsidRPr="00EF682D">
        <w:rPr>
          <w:rFonts w:ascii="Times New Roman" w:hAnsi="Times New Roman" w:cs="Times New Roman"/>
          <w:b/>
          <w:bCs/>
          <w:sz w:val="28"/>
          <w:szCs w:val="28"/>
        </w:rPr>
        <w:t>на окружающую среду</w:t>
      </w:r>
    </w:p>
    <w:p w14:paraId="4BB96FD3" w14:textId="77777777" w:rsidR="005E43C8" w:rsidRPr="00EF682D" w:rsidRDefault="005E43C8" w:rsidP="00FF32D5">
      <w:pPr>
        <w:autoSpaceDE w:val="0"/>
        <w:autoSpaceDN w:val="0"/>
        <w:adjustRightInd w:val="0"/>
        <w:spacing w:line="240" w:lineRule="auto"/>
        <w:ind w:right="993"/>
        <w:jc w:val="both"/>
        <w:rPr>
          <w:rFonts w:ascii="Times New Roman" w:hAnsi="Times New Roman" w:cs="Times New Roman"/>
          <w:sz w:val="28"/>
          <w:szCs w:val="28"/>
        </w:rPr>
      </w:pPr>
    </w:p>
    <w:p w14:paraId="0592C307" w14:textId="77777777" w:rsidR="007B4EA4" w:rsidRPr="00EF682D" w:rsidRDefault="005E43C8" w:rsidP="00146951">
      <w:pPr>
        <w:autoSpaceDE w:val="0"/>
        <w:autoSpaceDN w:val="0"/>
        <w:adjustRightInd w:val="0"/>
        <w:spacing w:after="12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b/>
          <w:bCs/>
          <w:sz w:val="28"/>
          <w:szCs w:val="28"/>
        </w:rPr>
        <w:t xml:space="preserve">1. Заказчик </w:t>
      </w:r>
      <w:r w:rsidR="0070057C" w:rsidRPr="00EF682D">
        <w:rPr>
          <w:rFonts w:ascii="Times New Roman" w:hAnsi="Times New Roman" w:cs="Times New Roman"/>
          <w:b/>
          <w:bCs/>
          <w:sz w:val="28"/>
          <w:szCs w:val="28"/>
        </w:rPr>
        <w:t>(и</w:t>
      </w:r>
      <w:r w:rsidRPr="00EF682D">
        <w:rPr>
          <w:rFonts w:ascii="Times New Roman" w:hAnsi="Times New Roman" w:cs="Times New Roman"/>
          <w:b/>
          <w:bCs/>
          <w:sz w:val="28"/>
          <w:szCs w:val="28"/>
        </w:rPr>
        <w:t>сполнитель</w:t>
      </w:r>
      <w:r w:rsidR="0070057C" w:rsidRPr="00EF682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EF682D">
        <w:rPr>
          <w:rFonts w:ascii="Times New Roman" w:hAnsi="Times New Roman" w:cs="Times New Roman"/>
          <w:b/>
          <w:bCs/>
          <w:sz w:val="28"/>
          <w:szCs w:val="28"/>
        </w:rPr>
        <w:t xml:space="preserve"> работ по оценке воздействия на окружающую среду</w:t>
      </w:r>
      <w:r w:rsidR="007C5C14" w:rsidRPr="00EF682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A3700" w:rsidRPr="00EF68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5DA3DB" w14:textId="36B618BF" w:rsidR="007B4EA4" w:rsidRPr="00EF682D" w:rsidRDefault="00907E9A" w:rsidP="00146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D4DC9" w:rsidRPr="00EF682D">
        <w:rPr>
          <w:rFonts w:ascii="Times New Roman" w:hAnsi="Times New Roman" w:cs="Times New Roman"/>
          <w:sz w:val="28"/>
          <w:szCs w:val="28"/>
        </w:rPr>
        <w:t>инистерство природ</w:t>
      </w:r>
      <w:r w:rsidR="00590EA2" w:rsidRPr="00EF682D">
        <w:rPr>
          <w:rFonts w:ascii="Times New Roman" w:hAnsi="Times New Roman" w:cs="Times New Roman"/>
          <w:sz w:val="28"/>
          <w:szCs w:val="28"/>
        </w:rPr>
        <w:t>ных ресурсов и лесного комплекса</w:t>
      </w:r>
      <w:r w:rsidR="009D4DC9" w:rsidRPr="00EF682D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AA3700" w:rsidRPr="00EF682D">
        <w:rPr>
          <w:rFonts w:ascii="Times New Roman" w:hAnsi="Times New Roman" w:cs="Times New Roman"/>
          <w:sz w:val="28"/>
          <w:szCs w:val="28"/>
        </w:rPr>
        <w:t xml:space="preserve"> </w:t>
      </w:r>
      <w:r w:rsidR="007B4EA4" w:rsidRPr="00EF682D">
        <w:rPr>
          <w:rFonts w:ascii="Times New Roman" w:hAnsi="Times New Roman" w:cs="Times New Roman"/>
          <w:sz w:val="28"/>
          <w:szCs w:val="28"/>
        </w:rPr>
        <w:br/>
      </w:r>
      <w:r w:rsidR="009D4DC9" w:rsidRPr="00EF682D">
        <w:rPr>
          <w:rFonts w:ascii="Times New Roman" w:hAnsi="Times New Roman" w:cs="Times New Roman"/>
          <w:sz w:val="28"/>
          <w:szCs w:val="28"/>
        </w:rPr>
        <w:t xml:space="preserve">ОГРН </w:t>
      </w:r>
      <w:r w:rsidR="00590EA2" w:rsidRPr="00EF682D">
        <w:rPr>
          <w:rFonts w:ascii="Times New Roman" w:hAnsi="Times New Roman" w:cs="Times New Roman"/>
          <w:sz w:val="28"/>
          <w:szCs w:val="28"/>
        </w:rPr>
        <w:t>1162468093952</w:t>
      </w:r>
      <w:r w:rsidR="00A302BE" w:rsidRPr="00EF682D">
        <w:rPr>
          <w:rFonts w:ascii="Times New Roman" w:hAnsi="Times New Roman" w:cs="Times New Roman"/>
          <w:sz w:val="28"/>
          <w:szCs w:val="28"/>
        </w:rPr>
        <w:t>,</w:t>
      </w:r>
      <w:r w:rsidR="00EE022E" w:rsidRPr="00EF682D">
        <w:rPr>
          <w:rFonts w:ascii="Times New Roman" w:hAnsi="Times New Roman" w:cs="Times New Roman"/>
          <w:sz w:val="28"/>
          <w:szCs w:val="28"/>
        </w:rPr>
        <w:t xml:space="preserve"> ИНН </w:t>
      </w:r>
      <w:r w:rsidR="00590EA2" w:rsidRPr="00EF682D">
        <w:rPr>
          <w:rFonts w:ascii="Times New Roman" w:hAnsi="Times New Roman" w:cs="Times New Roman"/>
          <w:sz w:val="28"/>
          <w:szCs w:val="28"/>
        </w:rPr>
        <w:t>2463102814</w:t>
      </w:r>
      <w:r w:rsidR="007B4EA4" w:rsidRPr="00EF682D">
        <w:rPr>
          <w:rFonts w:ascii="Times New Roman" w:hAnsi="Times New Roman" w:cs="Times New Roman"/>
          <w:sz w:val="28"/>
          <w:szCs w:val="28"/>
        </w:rPr>
        <w:t>;</w:t>
      </w:r>
    </w:p>
    <w:p w14:paraId="7533B4EF" w14:textId="5A4172C4" w:rsidR="00146951" w:rsidRPr="00EF682D" w:rsidRDefault="00146951" w:rsidP="00146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>юридический</w:t>
      </w:r>
      <w:r w:rsidR="007B4EA4" w:rsidRPr="00EF682D">
        <w:rPr>
          <w:rFonts w:ascii="Times New Roman" w:hAnsi="Times New Roman" w:cs="Times New Roman"/>
          <w:sz w:val="28"/>
          <w:szCs w:val="28"/>
        </w:rPr>
        <w:t xml:space="preserve"> адрес: </w:t>
      </w:r>
      <w:r w:rsidRPr="00EF682D">
        <w:rPr>
          <w:rFonts w:ascii="Times New Roman" w:hAnsi="Times New Roman" w:cs="Times New Roman"/>
          <w:sz w:val="28"/>
          <w:szCs w:val="28"/>
        </w:rPr>
        <w:t>660036, Красноярский край, г. Красноярск, ул. Академгородок, д. 50 «А»;</w:t>
      </w:r>
      <w:r w:rsidR="00364B6C" w:rsidRPr="00EF682D">
        <w:rPr>
          <w:rFonts w:ascii="Times New Roman" w:hAnsi="Times New Roman" w:cs="Times New Roman"/>
          <w:sz w:val="28"/>
          <w:szCs w:val="28"/>
        </w:rPr>
        <w:t xml:space="preserve"> </w:t>
      </w:r>
      <w:r w:rsidRPr="00EF682D">
        <w:rPr>
          <w:rFonts w:ascii="Times New Roman" w:hAnsi="Times New Roman" w:cs="Times New Roman"/>
          <w:sz w:val="28"/>
          <w:szCs w:val="28"/>
        </w:rPr>
        <w:t xml:space="preserve">адрес в пределах места нахождения: г. Красноярск, ул. Карла Маркса, д. 78 «Б», этаж 6, </w:t>
      </w:r>
      <w:proofErr w:type="spellStart"/>
      <w:r w:rsidRPr="00EF682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F682D">
        <w:rPr>
          <w:rFonts w:ascii="Times New Roman" w:hAnsi="Times New Roman" w:cs="Times New Roman"/>
          <w:sz w:val="28"/>
          <w:szCs w:val="28"/>
        </w:rPr>
        <w:t xml:space="preserve">. 6-01 (приемная); </w:t>
      </w:r>
    </w:p>
    <w:p w14:paraId="427F9CFA" w14:textId="612E8A5B" w:rsidR="005E43C8" w:rsidRPr="00EF682D" w:rsidRDefault="007B4EA4" w:rsidP="007B4EA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>контактная информация:</w:t>
      </w:r>
      <w:r w:rsidR="00146951" w:rsidRPr="00EF682D">
        <w:rPr>
          <w:rFonts w:ascii="Times New Roman" w:hAnsi="Times New Roman" w:cs="Times New Roman"/>
          <w:sz w:val="28"/>
          <w:szCs w:val="28"/>
        </w:rPr>
        <w:t xml:space="preserve"> тел. 8 (391) </w:t>
      </w:r>
      <w:r w:rsidR="00EF682D">
        <w:rPr>
          <w:rFonts w:ascii="Times New Roman" w:hAnsi="Times New Roman" w:cs="Times New Roman"/>
          <w:sz w:val="28"/>
          <w:szCs w:val="28"/>
        </w:rPr>
        <w:t>211-97-28</w:t>
      </w:r>
      <w:r w:rsidR="00146951" w:rsidRPr="00EF68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6951" w:rsidRPr="00EF682D">
        <w:rPr>
          <w:rFonts w:ascii="Times New Roman" w:hAnsi="Times New Roman" w:cs="Times New Roman"/>
          <w:sz w:val="28"/>
          <w:szCs w:val="28"/>
          <w:lang w:val="en-US"/>
        </w:rPr>
        <w:t>ohotnadzor</w:t>
      </w:r>
      <w:proofErr w:type="spellEnd"/>
      <w:r w:rsidR="00146951" w:rsidRPr="00EF682D">
        <w:rPr>
          <w:rFonts w:ascii="Times New Roman" w:hAnsi="Times New Roman" w:cs="Times New Roman"/>
          <w:sz w:val="28"/>
          <w:szCs w:val="28"/>
        </w:rPr>
        <w:t xml:space="preserve">24@mprlk.krskcit.ru. </w:t>
      </w:r>
    </w:p>
    <w:p w14:paraId="41395842" w14:textId="77777777" w:rsidR="00213A96" w:rsidRPr="00EF682D" w:rsidRDefault="005E43C8" w:rsidP="007B4EA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b/>
          <w:bCs/>
          <w:sz w:val="28"/>
          <w:szCs w:val="28"/>
        </w:rPr>
        <w:t>2. Наименование</w:t>
      </w:r>
      <w:r w:rsidR="007C5C14" w:rsidRPr="00EF682D">
        <w:rPr>
          <w:rFonts w:ascii="Times New Roman" w:hAnsi="Times New Roman" w:cs="Times New Roman"/>
          <w:b/>
          <w:bCs/>
          <w:sz w:val="28"/>
          <w:szCs w:val="28"/>
        </w:rPr>
        <w:t xml:space="preserve"> уполномоченного органа, ответственного за проведение общественных обсуждений:</w:t>
      </w:r>
      <w:r w:rsidR="000501F9" w:rsidRPr="00EF68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F70C50" w14:textId="1CBE727E" w:rsidR="00B35453" w:rsidRDefault="00B35453" w:rsidP="00B3545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экологии Красноярского края, </w:t>
      </w:r>
      <w:r w:rsidRPr="00B35453">
        <w:rPr>
          <w:rFonts w:ascii="Times New Roman" w:hAnsi="Times New Roman" w:cs="Times New Roman"/>
          <w:sz w:val="28"/>
          <w:szCs w:val="28"/>
        </w:rPr>
        <w:t xml:space="preserve">660049, г. Красноярск, пр-т Мира, д. 10, тел.: +7 (391) 222-50-51, </w:t>
      </w:r>
      <w:proofErr w:type="spellStart"/>
      <w:r w:rsidRPr="00B35453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B35453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630794">
          <w:rPr>
            <w:rStyle w:val="a5"/>
            <w:rFonts w:ascii="Times New Roman" w:hAnsi="Times New Roman" w:cs="Times New Roman"/>
            <w:sz w:val="28"/>
            <w:szCs w:val="28"/>
          </w:rPr>
          <w:t>mpr@mpr.krskstate.ru</w:t>
        </w:r>
      </w:hyperlink>
      <w:r>
        <w:rPr>
          <w:rFonts w:ascii="Times New Roman" w:hAnsi="Times New Roman" w:cs="Times New Roman"/>
          <w:sz w:val="28"/>
          <w:szCs w:val="28"/>
        </w:rPr>
        <w:t>, к</w:t>
      </w:r>
      <w:r w:rsidRPr="00B35453">
        <w:rPr>
          <w:rFonts w:ascii="Times New Roman" w:hAnsi="Times New Roman" w:cs="Times New Roman"/>
          <w:sz w:val="28"/>
          <w:szCs w:val="28"/>
        </w:rPr>
        <w:t>онтактное л</w:t>
      </w:r>
      <w:r>
        <w:rPr>
          <w:rFonts w:ascii="Times New Roman" w:hAnsi="Times New Roman" w:cs="Times New Roman"/>
          <w:sz w:val="28"/>
          <w:szCs w:val="28"/>
        </w:rPr>
        <w:t>ицо: Харитонов Кирилл Олегович (</w:t>
      </w:r>
      <w:r w:rsidRPr="00B35453">
        <w:rPr>
          <w:rFonts w:ascii="Times New Roman" w:hAnsi="Times New Roman" w:cs="Times New Roman"/>
          <w:sz w:val="28"/>
          <w:szCs w:val="28"/>
        </w:rPr>
        <w:t xml:space="preserve">+79024193149, </w:t>
      </w:r>
      <w:hyperlink r:id="rId8" w:history="1">
        <w:r w:rsidRPr="00630794">
          <w:rPr>
            <w:rStyle w:val="a5"/>
            <w:rFonts w:ascii="Times New Roman" w:hAnsi="Times New Roman" w:cs="Times New Roman"/>
            <w:sz w:val="28"/>
            <w:szCs w:val="28"/>
          </w:rPr>
          <w:t>khko@mpr.krskstate.ru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58127E34" w14:textId="5EA04B2D" w:rsidR="00213A96" w:rsidRPr="00EF682D" w:rsidRDefault="005E43C8" w:rsidP="00B3545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b/>
          <w:bCs/>
          <w:sz w:val="28"/>
          <w:szCs w:val="28"/>
        </w:rPr>
        <w:t xml:space="preserve">3. Наименование </w:t>
      </w:r>
      <w:r w:rsidR="00B9226D" w:rsidRPr="00EF682D">
        <w:rPr>
          <w:rFonts w:ascii="Times New Roman" w:hAnsi="Times New Roman" w:cs="Times New Roman"/>
          <w:b/>
          <w:bCs/>
          <w:sz w:val="28"/>
          <w:szCs w:val="28"/>
        </w:rPr>
        <w:t>объекта обсуждений</w:t>
      </w:r>
      <w:r w:rsidR="007C5C14" w:rsidRPr="00EF682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A3700" w:rsidRPr="00EF68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43431F" w14:textId="16778855" w:rsidR="005E43C8" w:rsidRPr="00EF682D" w:rsidRDefault="00F273B3" w:rsidP="00AA3700">
      <w:pPr>
        <w:autoSpaceDE w:val="0"/>
        <w:autoSpaceDN w:val="0"/>
        <w:adjustRightInd w:val="0"/>
        <w:spacing w:after="12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6036187"/>
      <w:r w:rsidRPr="00EF682D">
        <w:rPr>
          <w:rFonts w:ascii="Times New Roman" w:hAnsi="Times New Roman" w:cs="Times New Roman"/>
          <w:sz w:val="28"/>
          <w:szCs w:val="28"/>
        </w:rPr>
        <w:t xml:space="preserve">Материалы, обосновывающие лимиты добычи охотничьих ресурсов на территории края и квоты их добычи, за исключением таких лимитов и квот в отношении охотничьих ресурсов, находящихся на особо охраняемых природных территориях федерального значения </w:t>
      </w:r>
      <w:bookmarkEnd w:id="0"/>
      <w:r w:rsidR="00BF5DF3" w:rsidRPr="00EF682D">
        <w:rPr>
          <w:rFonts w:ascii="Times New Roman" w:hAnsi="Times New Roman" w:cs="Times New Roman"/>
          <w:sz w:val="28"/>
          <w:szCs w:val="28"/>
        </w:rPr>
        <w:t>(</w:t>
      </w:r>
      <w:r w:rsidR="002509CE" w:rsidRPr="00EF682D">
        <w:rPr>
          <w:rFonts w:ascii="Times New Roman" w:hAnsi="Times New Roman" w:cs="Times New Roman"/>
          <w:sz w:val="28"/>
          <w:szCs w:val="28"/>
        </w:rPr>
        <w:t xml:space="preserve">Материалы, обосновывающие принятие </w:t>
      </w:r>
      <w:r w:rsidR="001E27EB" w:rsidRPr="00EF682D">
        <w:rPr>
          <w:rFonts w:ascii="Times New Roman" w:hAnsi="Times New Roman" w:cs="Times New Roman"/>
          <w:sz w:val="28"/>
          <w:szCs w:val="28"/>
        </w:rPr>
        <w:t>п</w:t>
      </w:r>
      <w:r w:rsidR="00B96761" w:rsidRPr="00EF682D">
        <w:rPr>
          <w:rFonts w:ascii="Times New Roman" w:hAnsi="Times New Roman" w:cs="Times New Roman"/>
          <w:sz w:val="28"/>
          <w:szCs w:val="28"/>
        </w:rPr>
        <w:t>роект</w:t>
      </w:r>
      <w:r w:rsidR="002509CE" w:rsidRPr="00EF682D">
        <w:rPr>
          <w:rFonts w:ascii="Times New Roman" w:hAnsi="Times New Roman" w:cs="Times New Roman"/>
          <w:sz w:val="28"/>
          <w:szCs w:val="28"/>
        </w:rPr>
        <w:t>а</w:t>
      </w:r>
      <w:r w:rsidR="00B96761" w:rsidRPr="00EF682D">
        <w:rPr>
          <w:rFonts w:ascii="Times New Roman" w:hAnsi="Times New Roman" w:cs="Times New Roman"/>
          <w:sz w:val="28"/>
          <w:szCs w:val="28"/>
        </w:rPr>
        <w:t xml:space="preserve"> указа Губернатора Красноярского края «Об утверждении лимита добычи охотничьих ресурсов на территории Красноярского края в сезоне охоты 202</w:t>
      </w:r>
      <w:r w:rsidRPr="00EF682D">
        <w:rPr>
          <w:rFonts w:ascii="Times New Roman" w:hAnsi="Times New Roman" w:cs="Times New Roman"/>
          <w:sz w:val="28"/>
          <w:szCs w:val="28"/>
        </w:rPr>
        <w:t>6</w:t>
      </w:r>
      <w:r w:rsidR="00B96761" w:rsidRPr="00EF682D">
        <w:rPr>
          <w:rFonts w:ascii="Times New Roman" w:hAnsi="Times New Roman" w:cs="Times New Roman"/>
          <w:sz w:val="28"/>
          <w:szCs w:val="28"/>
        </w:rPr>
        <w:t>-202</w:t>
      </w:r>
      <w:r w:rsidRPr="00EF682D">
        <w:rPr>
          <w:rFonts w:ascii="Times New Roman" w:hAnsi="Times New Roman" w:cs="Times New Roman"/>
          <w:sz w:val="28"/>
          <w:szCs w:val="28"/>
        </w:rPr>
        <w:t>7</w:t>
      </w:r>
      <w:r w:rsidR="00B96761" w:rsidRPr="00EF682D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2509CE" w:rsidRPr="00EF682D">
        <w:rPr>
          <w:rFonts w:ascii="Times New Roman" w:hAnsi="Times New Roman" w:cs="Times New Roman"/>
          <w:sz w:val="28"/>
          <w:szCs w:val="28"/>
        </w:rPr>
        <w:t>,</w:t>
      </w:r>
      <w:r w:rsidR="002509CE" w:rsidRPr="00EF682D">
        <w:rPr>
          <w:sz w:val="28"/>
          <w:szCs w:val="28"/>
        </w:rPr>
        <w:t xml:space="preserve"> </w:t>
      </w:r>
      <w:r w:rsidR="002509CE" w:rsidRPr="00EF682D">
        <w:rPr>
          <w:rFonts w:ascii="Times New Roman" w:hAnsi="Times New Roman" w:cs="Times New Roman"/>
          <w:sz w:val="28"/>
          <w:szCs w:val="28"/>
        </w:rPr>
        <w:t>содержащие предварительные материалы оценки воздействия на окружающую среду намечаемой хозяйственной деятельности</w:t>
      </w:r>
      <w:r w:rsidR="00BF5DF3" w:rsidRPr="00EF682D">
        <w:rPr>
          <w:rFonts w:ascii="Times New Roman" w:hAnsi="Times New Roman" w:cs="Times New Roman"/>
          <w:sz w:val="28"/>
          <w:szCs w:val="28"/>
        </w:rPr>
        <w:t>)</w:t>
      </w:r>
      <w:r w:rsidR="00885A7D" w:rsidRPr="00EF682D">
        <w:rPr>
          <w:rFonts w:ascii="Times New Roman" w:hAnsi="Times New Roman" w:cs="Times New Roman"/>
          <w:sz w:val="28"/>
          <w:szCs w:val="28"/>
        </w:rPr>
        <w:t>.</w:t>
      </w:r>
    </w:p>
    <w:p w14:paraId="53F27DEE" w14:textId="77777777" w:rsidR="00213A96" w:rsidRPr="00EF682D" w:rsidRDefault="00885A7D" w:rsidP="00AA370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b/>
          <w:bCs/>
          <w:sz w:val="28"/>
          <w:szCs w:val="28"/>
        </w:rPr>
        <w:t>4. Наименование планируемой хозяйственной и иной деятельности:</w:t>
      </w:r>
      <w:r w:rsidR="00AA3700" w:rsidRPr="00EF68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FE6625" w14:textId="0615DF7E" w:rsidR="00D2611A" w:rsidRPr="00EF682D" w:rsidRDefault="00D2611A" w:rsidP="00AA370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>и</w:t>
      </w:r>
      <w:r w:rsidR="00942882" w:rsidRPr="00EF682D">
        <w:rPr>
          <w:rFonts w:ascii="Times New Roman" w:hAnsi="Times New Roman" w:cs="Times New Roman"/>
          <w:sz w:val="28"/>
          <w:szCs w:val="28"/>
        </w:rPr>
        <w:t>спользовани</w:t>
      </w:r>
      <w:r w:rsidRPr="00EF682D">
        <w:rPr>
          <w:rFonts w:ascii="Times New Roman" w:hAnsi="Times New Roman" w:cs="Times New Roman"/>
          <w:sz w:val="28"/>
          <w:szCs w:val="28"/>
        </w:rPr>
        <w:t>е</w:t>
      </w:r>
      <w:r w:rsidR="00942882" w:rsidRPr="00EF682D">
        <w:rPr>
          <w:rFonts w:ascii="Times New Roman" w:hAnsi="Times New Roman" w:cs="Times New Roman"/>
          <w:sz w:val="28"/>
          <w:szCs w:val="28"/>
        </w:rPr>
        <w:t xml:space="preserve"> охотничьих ресурсов</w:t>
      </w:r>
      <w:r w:rsidR="00BF5DF3" w:rsidRPr="00EF682D">
        <w:rPr>
          <w:rFonts w:ascii="Times New Roman" w:hAnsi="Times New Roman" w:cs="Times New Roman"/>
          <w:sz w:val="28"/>
          <w:szCs w:val="28"/>
        </w:rPr>
        <w:t xml:space="preserve"> </w:t>
      </w:r>
      <w:r w:rsidRPr="00EF682D">
        <w:rPr>
          <w:rFonts w:ascii="Times New Roman" w:hAnsi="Times New Roman" w:cs="Times New Roman"/>
          <w:sz w:val="28"/>
          <w:szCs w:val="28"/>
        </w:rPr>
        <w:t xml:space="preserve">(охота и добыча) при </w:t>
      </w:r>
      <w:r w:rsidR="00BF5DF3" w:rsidRPr="00EF682D">
        <w:rPr>
          <w:rFonts w:ascii="Times New Roman" w:hAnsi="Times New Roman" w:cs="Times New Roman"/>
          <w:sz w:val="28"/>
          <w:szCs w:val="28"/>
        </w:rPr>
        <w:t>осуществлени</w:t>
      </w:r>
      <w:r w:rsidRPr="00EF682D">
        <w:rPr>
          <w:rFonts w:ascii="Times New Roman" w:hAnsi="Times New Roman" w:cs="Times New Roman"/>
          <w:sz w:val="28"/>
          <w:szCs w:val="28"/>
        </w:rPr>
        <w:t>и видов деятельности в области охотничьего хозяйства в рамках установленного лимита добычи</w:t>
      </w:r>
      <w:r w:rsidR="00662051" w:rsidRPr="00EF682D">
        <w:rPr>
          <w:rFonts w:ascii="Times New Roman" w:hAnsi="Times New Roman" w:cs="Times New Roman"/>
          <w:sz w:val="28"/>
          <w:szCs w:val="28"/>
        </w:rPr>
        <w:t xml:space="preserve"> на сезон охоты 2026-2027 годов</w:t>
      </w:r>
      <w:r w:rsidRPr="00EF682D">
        <w:rPr>
          <w:rFonts w:ascii="Times New Roman" w:hAnsi="Times New Roman" w:cs="Times New Roman"/>
          <w:sz w:val="28"/>
          <w:szCs w:val="28"/>
        </w:rPr>
        <w:t>.</w:t>
      </w:r>
    </w:p>
    <w:p w14:paraId="4D03314A" w14:textId="49F2094B" w:rsidR="00213A96" w:rsidRPr="00EF682D" w:rsidRDefault="00BF5DF3" w:rsidP="00D2611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 xml:space="preserve"> </w:t>
      </w:r>
      <w:r w:rsidR="00561103" w:rsidRPr="00EF682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E43C8" w:rsidRPr="00EF682D">
        <w:rPr>
          <w:rFonts w:ascii="Times New Roman" w:hAnsi="Times New Roman" w:cs="Times New Roman"/>
          <w:b/>
          <w:bCs/>
          <w:sz w:val="28"/>
          <w:szCs w:val="28"/>
        </w:rPr>
        <w:t>. Цель планируемой хозяйственной и иной деятельности</w:t>
      </w:r>
      <w:r w:rsidR="00885A7D" w:rsidRPr="00EF682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A3700" w:rsidRPr="00EF68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35E1FB" w14:textId="07856E79" w:rsidR="005E43C8" w:rsidRPr="00EF682D" w:rsidRDefault="00D2611A" w:rsidP="00AA3700">
      <w:pPr>
        <w:autoSpaceDE w:val="0"/>
        <w:autoSpaceDN w:val="0"/>
        <w:adjustRightInd w:val="0"/>
        <w:spacing w:after="12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942882" w:rsidRPr="00EF682D">
        <w:rPr>
          <w:rFonts w:ascii="Times New Roman" w:hAnsi="Times New Roman" w:cs="Times New Roman"/>
          <w:sz w:val="28"/>
          <w:szCs w:val="28"/>
        </w:rPr>
        <w:t>рационально</w:t>
      </w:r>
      <w:r w:rsidRPr="00EF682D">
        <w:rPr>
          <w:rFonts w:ascii="Times New Roman" w:hAnsi="Times New Roman" w:cs="Times New Roman"/>
          <w:sz w:val="28"/>
          <w:szCs w:val="28"/>
        </w:rPr>
        <w:t>го</w:t>
      </w:r>
      <w:r w:rsidR="00942882" w:rsidRPr="00EF682D">
        <w:rPr>
          <w:rFonts w:ascii="Times New Roman" w:hAnsi="Times New Roman" w:cs="Times New Roman"/>
          <w:sz w:val="28"/>
          <w:szCs w:val="28"/>
        </w:rPr>
        <w:t xml:space="preserve"> </w:t>
      </w:r>
      <w:r w:rsidR="000C2BFB" w:rsidRPr="00EF682D">
        <w:rPr>
          <w:rFonts w:ascii="Times New Roman" w:hAnsi="Times New Roman" w:cs="Times New Roman"/>
          <w:sz w:val="28"/>
          <w:szCs w:val="28"/>
        </w:rPr>
        <w:t>использования охотничьих ресурсов в Красноярском крае</w:t>
      </w:r>
      <w:r w:rsidR="00662051" w:rsidRPr="00EF682D">
        <w:rPr>
          <w:rFonts w:ascii="Times New Roman" w:hAnsi="Times New Roman" w:cs="Times New Roman"/>
          <w:sz w:val="28"/>
          <w:szCs w:val="28"/>
        </w:rPr>
        <w:t xml:space="preserve"> посредством установления лимитов и квот их добычи</w:t>
      </w:r>
      <w:r w:rsidR="005E43C8" w:rsidRPr="00EF682D">
        <w:rPr>
          <w:rFonts w:ascii="Times New Roman" w:hAnsi="Times New Roman" w:cs="Times New Roman"/>
          <w:sz w:val="28"/>
          <w:szCs w:val="28"/>
        </w:rPr>
        <w:t>.</w:t>
      </w:r>
    </w:p>
    <w:p w14:paraId="6337732F" w14:textId="77777777" w:rsidR="00213A96" w:rsidRPr="00EF682D" w:rsidRDefault="00561103" w:rsidP="00AA370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E43C8" w:rsidRPr="00EF682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40AAE" w:rsidRPr="00EF682D">
        <w:rPr>
          <w:rFonts w:ascii="Times New Roman" w:hAnsi="Times New Roman" w:cs="Times New Roman"/>
          <w:b/>
          <w:bCs/>
          <w:sz w:val="28"/>
          <w:szCs w:val="28"/>
        </w:rPr>
        <w:t>Предварительное место</w:t>
      </w:r>
      <w:r w:rsidR="005E43C8" w:rsidRPr="00EF682D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</w:t>
      </w:r>
      <w:r w:rsidR="00C85E9B" w:rsidRPr="00EF682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E43C8" w:rsidRPr="00EF682D">
        <w:rPr>
          <w:rFonts w:ascii="Times New Roman" w:hAnsi="Times New Roman" w:cs="Times New Roman"/>
          <w:b/>
          <w:bCs/>
          <w:sz w:val="28"/>
          <w:szCs w:val="28"/>
        </w:rPr>
        <w:t xml:space="preserve"> планируемой хозяйственной</w:t>
      </w:r>
      <w:r w:rsidR="00C85E9B" w:rsidRPr="00EF68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43C8" w:rsidRPr="00EF682D">
        <w:rPr>
          <w:rFonts w:ascii="Times New Roman" w:hAnsi="Times New Roman" w:cs="Times New Roman"/>
          <w:b/>
          <w:bCs/>
          <w:sz w:val="28"/>
          <w:szCs w:val="28"/>
        </w:rPr>
        <w:t>и иной деятельности</w:t>
      </w:r>
      <w:r w:rsidR="00885A7D" w:rsidRPr="00EF682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A3700" w:rsidRPr="00EF68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76128A" w14:textId="0E86C4C5" w:rsidR="005E43C8" w:rsidRPr="00EF682D" w:rsidRDefault="00885A7D" w:rsidP="00AA370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>з</w:t>
      </w:r>
      <w:r w:rsidR="0041566E" w:rsidRPr="00EF682D">
        <w:rPr>
          <w:rFonts w:ascii="Times New Roman" w:hAnsi="Times New Roman" w:cs="Times New Roman"/>
          <w:sz w:val="28"/>
          <w:szCs w:val="28"/>
        </w:rPr>
        <w:t>акрепленные, общедоступные охотничьи угодья и иные территории Красноярского края</w:t>
      </w:r>
      <w:r w:rsidR="005E43C8" w:rsidRPr="00EF682D">
        <w:rPr>
          <w:rFonts w:ascii="Times New Roman" w:hAnsi="Times New Roman" w:cs="Times New Roman"/>
          <w:sz w:val="28"/>
          <w:szCs w:val="28"/>
        </w:rPr>
        <w:t>.</w:t>
      </w:r>
    </w:p>
    <w:p w14:paraId="0C9D348C" w14:textId="77777777" w:rsidR="00213A96" w:rsidRPr="00EF682D" w:rsidRDefault="00561103" w:rsidP="00AA3700">
      <w:pPr>
        <w:autoSpaceDE w:val="0"/>
        <w:autoSpaceDN w:val="0"/>
        <w:adjustRightInd w:val="0"/>
        <w:spacing w:after="12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b/>
          <w:bCs/>
          <w:sz w:val="28"/>
          <w:szCs w:val="28"/>
        </w:rPr>
        <w:t>7. Контактные данные (телефон и адрес электронной почты ответственных лиц со стороны заказчика (исполнителя):</w:t>
      </w:r>
      <w:r w:rsidR="00AA3700" w:rsidRPr="00EF68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4984E9" w14:textId="017A563A" w:rsidR="00561103" w:rsidRPr="00EF682D" w:rsidRDefault="00561103" w:rsidP="00AA3700">
      <w:pPr>
        <w:autoSpaceDE w:val="0"/>
        <w:autoSpaceDN w:val="0"/>
        <w:adjustRightInd w:val="0"/>
        <w:spacing w:after="12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lastRenderedPageBreak/>
        <w:t xml:space="preserve">тел. 8 (391) </w:t>
      </w:r>
      <w:r w:rsidR="00662051" w:rsidRPr="00EF682D">
        <w:rPr>
          <w:rFonts w:ascii="Times New Roman" w:hAnsi="Times New Roman" w:cs="Times New Roman"/>
          <w:sz w:val="28"/>
          <w:szCs w:val="28"/>
        </w:rPr>
        <w:t>211-97-28</w:t>
      </w:r>
      <w:r w:rsidRPr="00EF682D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EF682D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denv</w:t>
        </w:r>
        <w:r w:rsidRPr="00EF682D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EF682D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mprlk</w:t>
        </w:r>
        <w:r w:rsidRPr="00EF682D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EF682D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krskcit</w:t>
        </w:r>
        <w:r w:rsidRPr="00EF682D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EF682D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F682D">
        <w:rPr>
          <w:rFonts w:ascii="Times New Roman" w:hAnsi="Times New Roman" w:cs="Times New Roman"/>
          <w:sz w:val="28"/>
          <w:szCs w:val="28"/>
        </w:rPr>
        <w:t>, ответственно лицо – Демьяненко Наталья Васильевна.</w:t>
      </w:r>
    </w:p>
    <w:p w14:paraId="60071757" w14:textId="77777777" w:rsidR="00131422" w:rsidRPr="00EF682D" w:rsidRDefault="00714919" w:rsidP="00AA3700">
      <w:pPr>
        <w:autoSpaceDE w:val="0"/>
        <w:autoSpaceDN w:val="0"/>
        <w:adjustRightInd w:val="0"/>
        <w:spacing w:after="12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E43C8" w:rsidRPr="00EF682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61103" w:rsidRPr="00EF682D">
        <w:rPr>
          <w:rFonts w:ascii="Times New Roman" w:hAnsi="Times New Roman" w:cs="Times New Roman"/>
          <w:b/>
          <w:bCs/>
          <w:sz w:val="28"/>
          <w:szCs w:val="28"/>
        </w:rPr>
        <w:t>Информация о месте, в котором размещен и доступен для очного ознакомления объект обсуждений</w:t>
      </w:r>
      <w:r w:rsidR="0085721A" w:rsidRPr="00EF682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5721A" w:rsidRPr="00EF68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487D96" w14:textId="12FEDA0B" w:rsidR="0085721A" w:rsidRPr="00EF682D" w:rsidRDefault="0085721A" w:rsidP="00213A96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>г. Красноярск, ул. Карла Маркса, д. 78 «Б»</w:t>
      </w:r>
      <w:r w:rsidR="00561103" w:rsidRPr="00EF682D">
        <w:rPr>
          <w:rFonts w:ascii="Times New Roman" w:hAnsi="Times New Roman" w:cs="Times New Roman"/>
          <w:sz w:val="28"/>
          <w:szCs w:val="28"/>
        </w:rPr>
        <w:t xml:space="preserve">, </w:t>
      </w:r>
      <w:r w:rsidR="00AB1E90" w:rsidRPr="00EF682D">
        <w:rPr>
          <w:rFonts w:ascii="Times New Roman" w:hAnsi="Times New Roman" w:cs="Times New Roman"/>
          <w:sz w:val="28"/>
          <w:szCs w:val="28"/>
        </w:rPr>
        <w:t xml:space="preserve">этаж 6, </w:t>
      </w:r>
      <w:proofErr w:type="spellStart"/>
      <w:r w:rsidR="00AB1E90" w:rsidRPr="00EF682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AB1E90" w:rsidRPr="00EF682D">
        <w:rPr>
          <w:rFonts w:ascii="Times New Roman" w:hAnsi="Times New Roman" w:cs="Times New Roman"/>
          <w:sz w:val="28"/>
          <w:szCs w:val="28"/>
        </w:rPr>
        <w:t>. 6-04</w:t>
      </w:r>
      <w:r w:rsidR="00EF682D" w:rsidRPr="00EF682D">
        <w:rPr>
          <w:rFonts w:ascii="Times New Roman" w:hAnsi="Times New Roman" w:cs="Times New Roman"/>
          <w:sz w:val="28"/>
          <w:szCs w:val="28"/>
        </w:rPr>
        <w:t xml:space="preserve"> (министерство природных ресурсов и лесного комплекса Красноярского края)</w:t>
      </w:r>
      <w:r w:rsidR="00AB1E90" w:rsidRPr="00EF682D">
        <w:rPr>
          <w:rFonts w:ascii="Times New Roman" w:hAnsi="Times New Roman" w:cs="Times New Roman"/>
          <w:sz w:val="28"/>
          <w:szCs w:val="28"/>
        </w:rPr>
        <w:t>;</w:t>
      </w:r>
    </w:p>
    <w:p w14:paraId="048A894E" w14:textId="424AD20B" w:rsidR="0085721A" w:rsidRPr="00EF682D" w:rsidRDefault="00561103" w:rsidP="00213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>дат</w:t>
      </w:r>
      <w:r w:rsidR="0085721A" w:rsidRPr="00EF682D">
        <w:rPr>
          <w:rFonts w:ascii="Times New Roman" w:hAnsi="Times New Roman" w:cs="Times New Roman"/>
          <w:sz w:val="28"/>
          <w:szCs w:val="28"/>
        </w:rPr>
        <w:t>а</w:t>
      </w:r>
      <w:r w:rsidRPr="00EF682D">
        <w:rPr>
          <w:rFonts w:ascii="Times New Roman" w:hAnsi="Times New Roman" w:cs="Times New Roman"/>
          <w:sz w:val="28"/>
          <w:szCs w:val="28"/>
        </w:rPr>
        <w:t xml:space="preserve"> открытия доступа</w:t>
      </w:r>
      <w:r w:rsidR="0085721A" w:rsidRPr="00EF682D">
        <w:rPr>
          <w:rFonts w:ascii="Times New Roman" w:hAnsi="Times New Roman" w:cs="Times New Roman"/>
          <w:sz w:val="28"/>
          <w:szCs w:val="28"/>
        </w:rPr>
        <w:t>: 21 апреля 202</w:t>
      </w:r>
      <w:r w:rsidR="00662051" w:rsidRPr="00EF682D">
        <w:rPr>
          <w:rFonts w:ascii="Times New Roman" w:hAnsi="Times New Roman" w:cs="Times New Roman"/>
          <w:sz w:val="28"/>
          <w:szCs w:val="28"/>
        </w:rPr>
        <w:t>6</w:t>
      </w:r>
      <w:r w:rsidR="0085721A" w:rsidRPr="00EF682D">
        <w:rPr>
          <w:rFonts w:ascii="Times New Roman" w:hAnsi="Times New Roman" w:cs="Times New Roman"/>
          <w:sz w:val="28"/>
          <w:szCs w:val="28"/>
        </w:rPr>
        <w:t xml:space="preserve"> года</w:t>
      </w:r>
      <w:r w:rsidR="00B52B55" w:rsidRPr="00EF682D">
        <w:rPr>
          <w:rFonts w:ascii="Times New Roman" w:hAnsi="Times New Roman" w:cs="Times New Roman"/>
          <w:sz w:val="28"/>
          <w:szCs w:val="28"/>
        </w:rPr>
        <w:t>;</w:t>
      </w:r>
      <w:r w:rsidRPr="00EF68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E217C" w14:textId="0D33B281" w:rsidR="0085721A" w:rsidRPr="00EF682D" w:rsidRDefault="00561103" w:rsidP="00B52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>срок доступности объекта обсуждений</w:t>
      </w:r>
      <w:r w:rsidR="0085721A" w:rsidRPr="00EF682D">
        <w:rPr>
          <w:rFonts w:ascii="Times New Roman" w:hAnsi="Times New Roman" w:cs="Times New Roman"/>
          <w:sz w:val="28"/>
          <w:szCs w:val="28"/>
        </w:rPr>
        <w:t>: с 21 апреля по 20 мая 202</w:t>
      </w:r>
      <w:r w:rsidR="00662051" w:rsidRPr="00EF682D">
        <w:rPr>
          <w:rFonts w:ascii="Times New Roman" w:hAnsi="Times New Roman" w:cs="Times New Roman"/>
          <w:sz w:val="28"/>
          <w:szCs w:val="28"/>
        </w:rPr>
        <w:t>6</w:t>
      </w:r>
      <w:r w:rsidR="0085721A" w:rsidRPr="00EF682D">
        <w:rPr>
          <w:rFonts w:ascii="Times New Roman" w:hAnsi="Times New Roman" w:cs="Times New Roman"/>
          <w:sz w:val="28"/>
          <w:szCs w:val="28"/>
        </w:rPr>
        <w:t xml:space="preserve"> года</w:t>
      </w:r>
      <w:r w:rsidR="00B52B55" w:rsidRPr="00EF682D">
        <w:rPr>
          <w:rFonts w:ascii="Times New Roman" w:hAnsi="Times New Roman" w:cs="Times New Roman"/>
          <w:sz w:val="28"/>
          <w:szCs w:val="28"/>
        </w:rPr>
        <w:t>;</w:t>
      </w:r>
    </w:p>
    <w:p w14:paraId="487DBC28" w14:textId="1A8CFBF1" w:rsidR="005E43C8" w:rsidRPr="00EF682D" w:rsidRDefault="00561103" w:rsidP="00B52B5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>дн</w:t>
      </w:r>
      <w:r w:rsidR="0085721A" w:rsidRPr="00EF682D">
        <w:rPr>
          <w:rFonts w:ascii="Times New Roman" w:hAnsi="Times New Roman" w:cs="Times New Roman"/>
          <w:sz w:val="28"/>
          <w:szCs w:val="28"/>
        </w:rPr>
        <w:t>и</w:t>
      </w:r>
      <w:r w:rsidRPr="00EF682D">
        <w:rPr>
          <w:rFonts w:ascii="Times New Roman" w:hAnsi="Times New Roman" w:cs="Times New Roman"/>
          <w:sz w:val="28"/>
          <w:szCs w:val="28"/>
        </w:rPr>
        <w:t xml:space="preserve"> и час</w:t>
      </w:r>
      <w:r w:rsidR="0085721A" w:rsidRPr="00EF682D">
        <w:rPr>
          <w:rFonts w:ascii="Times New Roman" w:hAnsi="Times New Roman" w:cs="Times New Roman"/>
          <w:sz w:val="28"/>
          <w:szCs w:val="28"/>
        </w:rPr>
        <w:t>ы</w:t>
      </w:r>
      <w:r w:rsidRPr="00EF682D">
        <w:rPr>
          <w:rFonts w:ascii="Times New Roman" w:hAnsi="Times New Roman" w:cs="Times New Roman"/>
          <w:sz w:val="28"/>
          <w:szCs w:val="28"/>
        </w:rPr>
        <w:t>, в которые возможно ознакомление с объектом обсуждений</w:t>
      </w:r>
      <w:r w:rsidR="0085721A" w:rsidRPr="00EF682D">
        <w:rPr>
          <w:rFonts w:ascii="Times New Roman" w:hAnsi="Times New Roman" w:cs="Times New Roman"/>
          <w:sz w:val="28"/>
          <w:szCs w:val="28"/>
        </w:rPr>
        <w:t>: ежедневно, за исключением выходных и праздничных дней, с 9.00 до 13.00 и с 14.00 до 18.00.</w:t>
      </w:r>
    </w:p>
    <w:p w14:paraId="44DA3467" w14:textId="50955802" w:rsidR="001C0B10" w:rsidRPr="00EF682D" w:rsidRDefault="00714919" w:rsidP="00B52B55">
      <w:pPr>
        <w:tabs>
          <w:tab w:val="left" w:pos="966"/>
        </w:tabs>
        <w:autoSpaceDE w:val="0"/>
        <w:autoSpaceDN w:val="0"/>
        <w:adjustRightInd w:val="0"/>
        <w:spacing w:after="120" w:line="240" w:lineRule="auto"/>
        <w:ind w:right="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682D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61103" w:rsidRPr="00EF682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C0B10" w:rsidRPr="00EF682D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размещении объекта обсуждений в сети «Интернет»: </w:t>
      </w:r>
    </w:p>
    <w:p w14:paraId="27D35F80" w14:textId="43778E86" w:rsidR="001C0B10" w:rsidRPr="00EF682D" w:rsidRDefault="001C0B10" w:rsidP="00B52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>электронная ссылка на место размещения:</w:t>
      </w:r>
      <w:r w:rsidR="00FA024C" w:rsidRPr="00EF68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D229BE" w14:textId="566CD279" w:rsidR="001C0B10" w:rsidRPr="00EF682D" w:rsidRDefault="001C0B10" w:rsidP="00B52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EF682D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http://www.ohotnadzor24.ru/standart_docs/obshestvennie_obsyjdeniya/</w:t>
        </w:r>
      </w:hyperlink>
    </w:p>
    <w:p w14:paraId="63CA2B8E" w14:textId="2C6119F0" w:rsidR="001C0B10" w:rsidRPr="00EF682D" w:rsidRDefault="001C0B10" w:rsidP="000501F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 xml:space="preserve">дата и сроки их размещения: </w:t>
      </w:r>
      <w:r w:rsidR="00004C0B" w:rsidRPr="00EF682D">
        <w:rPr>
          <w:rFonts w:ascii="Times New Roman" w:hAnsi="Times New Roman" w:cs="Times New Roman"/>
          <w:sz w:val="28"/>
          <w:szCs w:val="28"/>
        </w:rPr>
        <w:t>с 2</w:t>
      </w:r>
      <w:r w:rsidRPr="00EF682D">
        <w:rPr>
          <w:rFonts w:ascii="Times New Roman" w:hAnsi="Times New Roman" w:cs="Times New Roman"/>
          <w:sz w:val="28"/>
          <w:szCs w:val="28"/>
        </w:rPr>
        <w:t>1</w:t>
      </w:r>
      <w:r w:rsidR="00004C0B" w:rsidRPr="00EF682D">
        <w:rPr>
          <w:rFonts w:ascii="Times New Roman" w:hAnsi="Times New Roman" w:cs="Times New Roman"/>
          <w:sz w:val="28"/>
          <w:szCs w:val="28"/>
        </w:rPr>
        <w:t xml:space="preserve"> апреля по 2</w:t>
      </w:r>
      <w:r w:rsidRPr="00EF682D">
        <w:rPr>
          <w:rFonts w:ascii="Times New Roman" w:hAnsi="Times New Roman" w:cs="Times New Roman"/>
          <w:sz w:val="28"/>
          <w:szCs w:val="28"/>
        </w:rPr>
        <w:t>0</w:t>
      </w:r>
      <w:r w:rsidR="00004C0B" w:rsidRPr="00EF682D">
        <w:rPr>
          <w:rFonts w:ascii="Times New Roman" w:hAnsi="Times New Roman" w:cs="Times New Roman"/>
          <w:sz w:val="28"/>
          <w:szCs w:val="28"/>
        </w:rPr>
        <w:t xml:space="preserve"> мая 20</w:t>
      </w:r>
      <w:r w:rsidR="00C85E9B" w:rsidRPr="00EF682D">
        <w:rPr>
          <w:rFonts w:ascii="Times New Roman" w:hAnsi="Times New Roman" w:cs="Times New Roman"/>
          <w:sz w:val="28"/>
          <w:szCs w:val="28"/>
        </w:rPr>
        <w:t>2</w:t>
      </w:r>
      <w:r w:rsidR="00E74390" w:rsidRPr="00EF682D">
        <w:rPr>
          <w:rFonts w:ascii="Times New Roman" w:hAnsi="Times New Roman" w:cs="Times New Roman"/>
          <w:sz w:val="28"/>
          <w:szCs w:val="28"/>
        </w:rPr>
        <w:t>6</w:t>
      </w:r>
      <w:r w:rsidR="00004C0B" w:rsidRPr="00EF682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C2CDC" w:rsidRPr="00EF682D">
        <w:rPr>
          <w:rFonts w:ascii="Times New Roman" w:hAnsi="Times New Roman" w:cs="Times New Roman"/>
          <w:sz w:val="28"/>
          <w:szCs w:val="28"/>
        </w:rPr>
        <w:t>.</w:t>
      </w:r>
      <w:r w:rsidR="0041566E" w:rsidRPr="00EF68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2E751B" w14:textId="271C5398" w:rsidR="00D80232" w:rsidRPr="00EF682D" w:rsidRDefault="00714919" w:rsidP="000501F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682D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D80232" w:rsidRPr="00EF682D">
        <w:rPr>
          <w:rFonts w:ascii="Times New Roman" w:hAnsi="Times New Roman" w:cs="Times New Roman"/>
          <w:b/>
          <w:bCs/>
          <w:sz w:val="28"/>
          <w:szCs w:val="28"/>
        </w:rPr>
        <w:t>. Информация о возможности проведения по инициативе граждан слушаний:</w:t>
      </w:r>
    </w:p>
    <w:p w14:paraId="1333549D" w14:textId="13530470" w:rsidR="004E4918" w:rsidRPr="00EF682D" w:rsidRDefault="009E2F42" w:rsidP="004E491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 xml:space="preserve">Проведение слушаний может быть инициировано гражданами в течение периода </w:t>
      </w:r>
      <w:r w:rsidR="00714919" w:rsidRPr="00EF682D">
        <w:rPr>
          <w:rFonts w:ascii="Times New Roman" w:hAnsi="Times New Roman" w:cs="Times New Roman"/>
          <w:sz w:val="28"/>
          <w:szCs w:val="28"/>
        </w:rPr>
        <w:br/>
      </w:r>
      <w:r w:rsidRPr="00EF682D">
        <w:rPr>
          <w:rFonts w:ascii="Times New Roman" w:hAnsi="Times New Roman" w:cs="Times New Roman"/>
          <w:sz w:val="28"/>
          <w:szCs w:val="28"/>
        </w:rPr>
        <w:t>с 21 по 27 апреля 202</w:t>
      </w:r>
      <w:r w:rsidR="00E74390" w:rsidRPr="00EF682D">
        <w:rPr>
          <w:rFonts w:ascii="Times New Roman" w:hAnsi="Times New Roman" w:cs="Times New Roman"/>
          <w:sz w:val="28"/>
          <w:szCs w:val="28"/>
        </w:rPr>
        <w:t>6</w:t>
      </w:r>
      <w:r w:rsidRPr="00EF682D">
        <w:rPr>
          <w:rFonts w:ascii="Times New Roman" w:hAnsi="Times New Roman" w:cs="Times New Roman"/>
          <w:sz w:val="28"/>
          <w:szCs w:val="28"/>
        </w:rPr>
        <w:t xml:space="preserve"> года путем направления в указанный срок в уполномоченн</w:t>
      </w:r>
      <w:r w:rsidR="008D3D5E" w:rsidRPr="00EF682D">
        <w:rPr>
          <w:rFonts w:ascii="Times New Roman" w:hAnsi="Times New Roman" w:cs="Times New Roman"/>
          <w:sz w:val="28"/>
          <w:szCs w:val="28"/>
        </w:rPr>
        <w:t>ы</w:t>
      </w:r>
      <w:r w:rsidRPr="00EF682D">
        <w:rPr>
          <w:rFonts w:ascii="Times New Roman" w:hAnsi="Times New Roman" w:cs="Times New Roman"/>
          <w:sz w:val="28"/>
          <w:szCs w:val="28"/>
        </w:rPr>
        <w:t xml:space="preserve">й орган соответствующей инициативы </w:t>
      </w:r>
      <w:r w:rsidR="004E4918" w:rsidRPr="00EF682D">
        <w:rPr>
          <w:rFonts w:ascii="Times New Roman" w:hAnsi="Times New Roman" w:cs="Times New Roman"/>
          <w:sz w:val="28"/>
          <w:szCs w:val="28"/>
        </w:rPr>
        <w:t>в произвольной форме:</w:t>
      </w:r>
    </w:p>
    <w:p w14:paraId="3341D42B" w14:textId="0BF2066B" w:rsidR="004E4918" w:rsidRPr="00EF682D" w:rsidRDefault="004E4918" w:rsidP="004E491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>посредством официального сайта уполномоченного органа в сети «Интернет» (далее - официальный сайт) (при наличии технической возможности) или информационных систем (при наличии);</w:t>
      </w:r>
    </w:p>
    <w:p w14:paraId="447B8BC7" w14:textId="77777777" w:rsidR="004E4918" w:rsidRPr="00EF682D" w:rsidRDefault="004E4918" w:rsidP="004E491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 xml:space="preserve">в письменной форме или в форме электронного документа в адрес уполномоченного органа по адресу (адресам), указанному в уведомлении об обсуждениях. </w:t>
      </w:r>
    </w:p>
    <w:p w14:paraId="6626ABC3" w14:textId="6F61F7A9" w:rsidR="00F143B0" w:rsidRPr="00EF682D" w:rsidRDefault="00F143B0" w:rsidP="004E491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37A800EA" w14:textId="77777777" w:rsidR="00C60013" w:rsidRPr="00EF682D" w:rsidRDefault="00C60013" w:rsidP="00C6001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682D">
        <w:rPr>
          <w:rFonts w:ascii="Times New Roman" w:hAnsi="Times New Roman" w:cs="Times New Roman"/>
          <w:b/>
          <w:bCs/>
          <w:sz w:val="28"/>
          <w:szCs w:val="28"/>
        </w:rPr>
        <w:t>11. 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4337E77A" w14:textId="629F4473" w:rsidR="00C60013" w:rsidRPr="00EF682D" w:rsidRDefault="00C60013" w:rsidP="00C60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>участники общественных обсуждений имеют право вносить предложения и замечания, касающиеся объекта обсуждений в течение периода</w:t>
      </w:r>
      <w:r w:rsidRPr="00EF682D">
        <w:rPr>
          <w:sz w:val="28"/>
          <w:szCs w:val="28"/>
        </w:rPr>
        <w:t xml:space="preserve"> </w:t>
      </w:r>
      <w:r w:rsidRPr="00EF682D">
        <w:rPr>
          <w:rFonts w:ascii="Times New Roman" w:hAnsi="Times New Roman" w:cs="Times New Roman"/>
          <w:sz w:val="28"/>
          <w:szCs w:val="28"/>
        </w:rPr>
        <w:t>с 21 апреля по 20 мая 202</w:t>
      </w:r>
      <w:r w:rsidR="00E74390" w:rsidRPr="00EF682D">
        <w:rPr>
          <w:rFonts w:ascii="Times New Roman" w:hAnsi="Times New Roman" w:cs="Times New Roman"/>
          <w:sz w:val="28"/>
          <w:szCs w:val="28"/>
        </w:rPr>
        <w:t>6</w:t>
      </w:r>
      <w:r w:rsidRPr="00EF682D"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52B7FE53" w14:textId="77777777" w:rsidR="00C60013" w:rsidRPr="00EF682D" w:rsidRDefault="00C60013" w:rsidP="00C60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>а) в письменной или устной форме в ходе проведения слушаний (в случае проведения таких слушаний);</w:t>
      </w:r>
    </w:p>
    <w:p w14:paraId="09D52051" w14:textId="38B78512" w:rsidR="00183281" w:rsidRPr="00EF682D" w:rsidRDefault="00C60013" w:rsidP="00C60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 xml:space="preserve">б) в письменной форме или в форме электронного документа, направленного в адрес электронной почты </w:t>
      </w:r>
      <w:r w:rsidR="00183281" w:rsidRPr="00EF682D">
        <w:rPr>
          <w:rFonts w:ascii="Times New Roman" w:hAnsi="Times New Roman" w:cs="Times New Roman"/>
          <w:sz w:val="28"/>
          <w:szCs w:val="28"/>
        </w:rPr>
        <w:t xml:space="preserve">заказчика: </w:t>
      </w:r>
      <w:hyperlink r:id="rId11" w:history="1">
        <w:r w:rsidR="00183281" w:rsidRPr="00EF682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denv</w:t>
        </w:r>
        <w:r w:rsidR="00183281" w:rsidRPr="00EF682D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183281" w:rsidRPr="00EF682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mprlk</w:t>
        </w:r>
        <w:r w:rsidR="00183281" w:rsidRPr="00EF682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183281" w:rsidRPr="00EF682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krskcit</w:t>
        </w:r>
        <w:r w:rsidR="00183281" w:rsidRPr="00EF682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83281" w:rsidRPr="00EF682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83281" w:rsidRPr="00EF682D">
        <w:rPr>
          <w:rFonts w:ascii="Times New Roman" w:hAnsi="Times New Roman" w:cs="Times New Roman"/>
          <w:sz w:val="28"/>
          <w:szCs w:val="28"/>
        </w:rPr>
        <w:t>;</w:t>
      </w:r>
    </w:p>
    <w:p w14:paraId="7E2F40B6" w14:textId="77777777" w:rsidR="00C60013" w:rsidRPr="00EF682D" w:rsidRDefault="00C60013" w:rsidP="00C60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lastRenderedPageBreak/>
        <w:t>в)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75D27D53" w14:textId="77777777" w:rsidR="00C60013" w:rsidRPr="00EF682D" w:rsidRDefault="00C60013" w:rsidP="00C60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271ED90F" w14:textId="77777777" w:rsidR="00C60013" w:rsidRPr="00EF682D" w:rsidRDefault="00C60013" w:rsidP="00C60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6579CA52" w14:textId="77777777" w:rsidR="00C60013" w:rsidRPr="00EF682D" w:rsidRDefault="00C60013" w:rsidP="00C60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0C539CA2" w14:textId="77777777" w:rsidR="00C60013" w:rsidRPr="00EF682D" w:rsidRDefault="00C60013" w:rsidP="00C60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1C6707EE" w14:textId="5197184B" w:rsidR="00C60013" w:rsidRPr="00EF682D" w:rsidRDefault="00C60013" w:rsidP="004E491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2D">
        <w:rPr>
          <w:rFonts w:ascii="Times New Roman" w:hAnsi="Times New Roman" w:cs="Times New Roman"/>
          <w:sz w:val="28"/>
          <w:szCs w:val="28"/>
        </w:rPr>
        <w:t>согласие на участие в подписании протокола общественных обсуждений, способ направления и подписания указанного протокола.</w:t>
      </w:r>
    </w:p>
    <w:sectPr w:rsidR="00C60013" w:rsidRPr="00EF682D" w:rsidSect="001D27CE">
      <w:headerReference w:type="default" r:id="rId12"/>
      <w:pgSz w:w="11906" w:h="16838"/>
      <w:pgMar w:top="709" w:right="849" w:bottom="851" w:left="1133" w:header="283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8B88" w14:textId="77777777" w:rsidR="002A2FEA" w:rsidRDefault="002A2FEA" w:rsidP="001D27CE">
      <w:pPr>
        <w:spacing w:after="0" w:line="240" w:lineRule="auto"/>
      </w:pPr>
      <w:r>
        <w:separator/>
      </w:r>
    </w:p>
  </w:endnote>
  <w:endnote w:type="continuationSeparator" w:id="0">
    <w:p w14:paraId="57D07A6F" w14:textId="77777777" w:rsidR="002A2FEA" w:rsidRDefault="002A2FEA" w:rsidP="001D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37E2D" w14:textId="77777777" w:rsidR="002A2FEA" w:rsidRDefault="002A2FEA" w:rsidP="001D27CE">
      <w:pPr>
        <w:spacing w:after="0" w:line="240" w:lineRule="auto"/>
      </w:pPr>
      <w:r>
        <w:separator/>
      </w:r>
    </w:p>
  </w:footnote>
  <w:footnote w:type="continuationSeparator" w:id="0">
    <w:p w14:paraId="4AF7834A" w14:textId="77777777" w:rsidR="002A2FEA" w:rsidRDefault="002A2FEA" w:rsidP="001D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0815386"/>
      <w:docPartObj>
        <w:docPartGallery w:val="Page Numbers (Top of Page)"/>
        <w:docPartUnique/>
      </w:docPartObj>
    </w:sdtPr>
    <w:sdtEndPr/>
    <w:sdtContent>
      <w:p w14:paraId="3AB2E9B2" w14:textId="59EC24E3" w:rsidR="001D27CE" w:rsidRDefault="001D27CE">
        <w:pPr>
          <w:pStyle w:val="a8"/>
          <w:jc w:val="center"/>
        </w:pPr>
        <w:r w:rsidRPr="001D27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27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D27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7E9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D27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AB586F" w14:textId="77777777" w:rsidR="001D27CE" w:rsidRDefault="001D27C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F7"/>
    <w:rsid w:val="00004C0B"/>
    <w:rsid w:val="000346C3"/>
    <w:rsid w:val="000501F9"/>
    <w:rsid w:val="00056AF3"/>
    <w:rsid w:val="000C2BFB"/>
    <w:rsid w:val="000E4B70"/>
    <w:rsid w:val="00105DA6"/>
    <w:rsid w:val="00122471"/>
    <w:rsid w:val="00126791"/>
    <w:rsid w:val="00131422"/>
    <w:rsid w:val="00136B8A"/>
    <w:rsid w:val="00146951"/>
    <w:rsid w:val="00151957"/>
    <w:rsid w:val="00155312"/>
    <w:rsid w:val="00157A87"/>
    <w:rsid w:val="001764C4"/>
    <w:rsid w:val="00182DA9"/>
    <w:rsid w:val="00183281"/>
    <w:rsid w:val="001A4E00"/>
    <w:rsid w:val="001A58BD"/>
    <w:rsid w:val="001C0B10"/>
    <w:rsid w:val="001C1BE9"/>
    <w:rsid w:val="001C6E4C"/>
    <w:rsid w:val="001D27CE"/>
    <w:rsid w:val="001D3C1F"/>
    <w:rsid w:val="001E27EB"/>
    <w:rsid w:val="002061A8"/>
    <w:rsid w:val="00210E2F"/>
    <w:rsid w:val="00213A96"/>
    <w:rsid w:val="00241DC4"/>
    <w:rsid w:val="002509CE"/>
    <w:rsid w:val="00261327"/>
    <w:rsid w:val="002A2FEA"/>
    <w:rsid w:val="002A7468"/>
    <w:rsid w:val="002B3E6B"/>
    <w:rsid w:val="002B48F7"/>
    <w:rsid w:val="002C0DE1"/>
    <w:rsid w:val="002C2B33"/>
    <w:rsid w:val="002C5132"/>
    <w:rsid w:val="00331A27"/>
    <w:rsid w:val="0035672A"/>
    <w:rsid w:val="00364B6C"/>
    <w:rsid w:val="003C6557"/>
    <w:rsid w:val="003D4964"/>
    <w:rsid w:val="003D7E4E"/>
    <w:rsid w:val="003E3DE4"/>
    <w:rsid w:val="004043F7"/>
    <w:rsid w:val="0041566E"/>
    <w:rsid w:val="00443103"/>
    <w:rsid w:val="00450029"/>
    <w:rsid w:val="00482704"/>
    <w:rsid w:val="00483CCF"/>
    <w:rsid w:val="004C5AD7"/>
    <w:rsid w:val="004E4918"/>
    <w:rsid w:val="00503375"/>
    <w:rsid w:val="0052272F"/>
    <w:rsid w:val="005555F5"/>
    <w:rsid w:val="00557023"/>
    <w:rsid w:val="00561103"/>
    <w:rsid w:val="00561F5E"/>
    <w:rsid w:val="005801D1"/>
    <w:rsid w:val="00590EA2"/>
    <w:rsid w:val="005C1D82"/>
    <w:rsid w:val="005C46B5"/>
    <w:rsid w:val="005E43C8"/>
    <w:rsid w:val="005F2802"/>
    <w:rsid w:val="005F420F"/>
    <w:rsid w:val="00662051"/>
    <w:rsid w:val="006771AB"/>
    <w:rsid w:val="006B5724"/>
    <w:rsid w:val="006D3992"/>
    <w:rsid w:val="0070057C"/>
    <w:rsid w:val="00714919"/>
    <w:rsid w:val="007422CE"/>
    <w:rsid w:val="00763014"/>
    <w:rsid w:val="007B4EA4"/>
    <w:rsid w:val="007C5C14"/>
    <w:rsid w:val="007C6F36"/>
    <w:rsid w:val="008457D6"/>
    <w:rsid w:val="0085721A"/>
    <w:rsid w:val="008710A4"/>
    <w:rsid w:val="0088381B"/>
    <w:rsid w:val="00885A7D"/>
    <w:rsid w:val="008A4F5A"/>
    <w:rsid w:val="008C2CDC"/>
    <w:rsid w:val="008D3D5E"/>
    <w:rsid w:val="008E5019"/>
    <w:rsid w:val="008E763C"/>
    <w:rsid w:val="00906362"/>
    <w:rsid w:val="00907E9A"/>
    <w:rsid w:val="00942882"/>
    <w:rsid w:val="00973E04"/>
    <w:rsid w:val="009D4DC9"/>
    <w:rsid w:val="009E2F42"/>
    <w:rsid w:val="00A01137"/>
    <w:rsid w:val="00A302BE"/>
    <w:rsid w:val="00A31BB1"/>
    <w:rsid w:val="00A40AAE"/>
    <w:rsid w:val="00A426E7"/>
    <w:rsid w:val="00A70585"/>
    <w:rsid w:val="00A9540D"/>
    <w:rsid w:val="00AA3700"/>
    <w:rsid w:val="00AB1E90"/>
    <w:rsid w:val="00AD77A2"/>
    <w:rsid w:val="00AE1C89"/>
    <w:rsid w:val="00B01BC0"/>
    <w:rsid w:val="00B25B2E"/>
    <w:rsid w:val="00B340FC"/>
    <w:rsid w:val="00B35453"/>
    <w:rsid w:val="00B52B55"/>
    <w:rsid w:val="00B756B3"/>
    <w:rsid w:val="00B87646"/>
    <w:rsid w:val="00B92003"/>
    <w:rsid w:val="00B9226D"/>
    <w:rsid w:val="00B96761"/>
    <w:rsid w:val="00BB66AE"/>
    <w:rsid w:val="00BD74B2"/>
    <w:rsid w:val="00BF5DF3"/>
    <w:rsid w:val="00C246CE"/>
    <w:rsid w:val="00C279C0"/>
    <w:rsid w:val="00C60013"/>
    <w:rsid w:val="00C84881"/>
    <w:rsid w:val="00C85E9B"/>
    <w:rsid w:val="00C87C52"/>
    <w:rsid w:val="00D2611A"/>
    <w:rsid w:val="00D27E6D"/>
    <w:rsid w:val="00D40663"/>
    <w:rsid w:val="00D516A3"/>
    <w:rsid w:val="00D75163"/>
    <w:rsid w:val="00D77CCC"/>
    <w:rsid w:val="00D80232"/>
    <w:rsid w:val="00D81317"/>
    <w:rsid w:val="00D912F6"/>
    <w:rsid w:val="00DA3D93"/>
    <w:rsid w:val="00DA4DFB"/>
    <w:rsid w:val="00DB09AA"/>
    <w:rsid w:val="00DB7BCF"/>
    <w:rsid w:val="00DC2D3F"/>
    <w:rsid w:val="00DC3438"/>
    <w:rsid w:val="00DE2241"/>
    <w:rsid w:val="00DE4429"/>
    <w:rsid w:val="00DE557B"/>
    <w:rsid w:val="00E00171"/>
    <w:rsid w:val="00E00C66"/>
    <w:rsid w:val="00E13C2B"/>
    <w:rsid w:val="00E22129"/>
    <w:rsid w:val="00E406AE"/>
    <w:rsid w:val="00E46E0F"/>
    <w:rsid w:val="00E71901"/>
    <w:rsid w:val="00E74390"/>
    <w:rsid w:val="00E800BD"/>
    <w:rsid w:val="00E87F5C"/>
    <w:rsid w:val="00E9661B"/>
    <w:rsid w:val="00EE022E"/>
    <w:rsid w:val="00EE06A4"/>
    <w:rsid w:val="00EF682D"/>
    <w:rsid w:val="00EF7C9C"/>
    <w:rsid w:val="00EF7F59"/>
    <w:rsid w:val="00F143B0"/>
    <w:rsid w:val="00F273B3"/>
    <w:rsid w:val="00FA024C"/>
    <w:rsid w:val="00FA3627"/>
    <w:rsid w:val="00FB549B"/>
    <w:rsid w:val="00FD72C9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F505"/>
  <w15:chartTrackingRefBased/>
  <w15:docId w15:val="{DF627465-A0A1-4AD9-8D1E-9CDA191A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autoRedefine/>
    <w:qFormat/>
    <w:rsid w:val="001A4E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4">
    <w:name w:val="Мой стиль Знак"/>
    <w:basedOn w:val="a0"/>
    <w:link w:val="a3"/>
    <w:rsid w:val="001A4E0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2679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6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66AE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0EA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D2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7CE"/>
  </w:style>
  <w:style w:type="paragraph" w:styleId="aa">
    <w:name w:val="footer"/>
    <w:basedOn w:val="a"/>
    <w:link w:val="ab"/>
    <w:uiPriority w:val="99"/>
    <w:unhideWhenUsed/>
    <w:rsid w:val="001D2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7CE"/>
  </w:style>
  <w:style w:type="paragraph" w:styleId="ac">
    <w:name w:val="List Paragraph"/>
    <w:basedOn w:val="a"/>
    <w:uiPriority w:val="34"/>
    <w:qFormat/>
    <w:rsid w:val="007B4EA4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6620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ko@mpr.krskstat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pr@mpr.krskstate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env@mprlk.krskci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hotnadzor24.ru/standart_docs/obshestvennie_obsyjde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nv@mprlk.krskci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1BFEB-56CF-4412-8BD5-61D43918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Демьяненко Наталья Васильевна</dc:creator>
  <cp:keywords/>
  <dc:description/>
  <cp:lastModifiedBy>Демьяненко Наталья Васильевна</cp:lastModifiedBy>
  <cp:revision>2</cp:revision>
  <cp:lastPrinted>2025-05-01T13:34:00Z</cp:lastPrinted>
  <dcterms:created xsi:type="dcterms:W3CDTF">2026-04-13T05:32:00Z</dcterms:created>
  <dcterms:modified xsi:type="dcterms:W3CDTF">2026-04-13T05:32:00Z</dcterms:modified>
</cp:coreProperties>
</file>